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9C" w:rsidRDefault="00D7299C" w:rsidP="00D7299C">
      <w:pPr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244E">
        <w:rPr>
          <w:rFonts w:ascii="Arial" w:hAnsi="Arial" w:cs="Arial"/>
          <w:b/>
          <w:noProof/>
          <w:sz w:val="24"/>
          <w:szCs w:val="24"/>
          <w:lang w:eastAsia="es-VE"/>
        </w:rPr>
        <w:drawing>
          <wp:inline distT="0" distB="0" distL="0" distR="0" wp14:anchorId="5B0E5961" wp14:editId="5087BC46">
            <wp:extent cx="485775" cy="462642"/>
            <wp:effectExtent l="0" t="0" r="0" b="0"/>
            <wp:docPr id="1" name="Picture 3" descr="C:\Users\Usuario\Pictures\IMAGENES DOCUMENTOS PERSONALES\logo un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uario\Pictures\IMAGENES DOCUMENTOS PERSONALES\logo un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08" cy="4646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7299C" w:rsidRPr="00E9244E" w:rsidRDefault="00D7299C" w:rsidP="00D7299C">
      <w:pPr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244E">
        <w:rPr>
          <w:rFonts w:ascii="Arial" w:hAnsi="Arial" w:cs="Arial"/>
          <w:b/>
          <w:sz w:val="24"/>
          <w:szCs w:val="24"/>
        </w:rPr>
        <w:t>UNIVERSIDAD NACIONAL EXPERIMENTAL DE GUAYANA</w:t>
      </w:r>
    </w:p>
    <w:p w:rsidR="00D7299C" w:rsidRPr="00E9244E" w:rsidRDefault="00D7299C" w:rsidP="00D7299C">
      <w:pPr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244E">
        <w:rPr>
          <w:rFonts w:ascii="Arial" w:hAnsi="Arial" w:cs="Arial"/>
          <w:b/>
          <w:sz w:val="24"/>
          <w:szCs w:val="24"/>
        </w:rPr>
        <w:t>VICERRECTORADO ACADÉMICO</w:t>
      </w:r>
    </w:p>
    <w:p w:rsidR="00D7299C" w:rsidRPr="00E9244E" w:rsidRDefault="00D7299C" w:rsidP="00D7299C">
      <w:pPr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244E">
        <w:rPr>
          <w:rFonts w:ascii="Arial" w:hAnsi="Arial" w:cs="Arial"/>
          <w:b/>
          <w:sz w:val="24"/>
          <w:szCs w:val="24"/>
        </w:rPr>
        <w:t xml:space="preserve">COORDINACIÓN GENERAL DE </w:t>
      </w:r>
      <w:r>
        <w:rPr>
          <w:rFonts w:ascii="Arial" w:hAnsi="Arial" w:cs="Arial"/>
          <w:b/>
          <w:sz w:val="24"/>
          <w:szCs w:val="24"/>
        </w:rPr>
        <w:t>PREGRADO</w:t>
      </w:r>
    </w:p>
    <w:p w:rsidR="00D7299C" w:rsidRPr="00E9244E" w:rsidRDefault="00E02198" w:rsidP="00D7299C">
      <w:pPr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CIENCIAS FISCALES Y BANCA Y FINANZAS</w:t>
      </w:r>
      <w:bookmarkStart w:id="0" w:name="_GoBack"/>
      <w:bookmarkEnd w:id="0"/>
    </w:p>
    <w:p w:rsidR="00D7299C" w:rsidRPr="00E9244E" w:rsidRDefault="00D7299C" w:rsidP="00D7299C">
      <w:pPr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244E">
        <w:rPr>
          <w:rFonts w:ascii="Arial" w:hAnsi="Arial" w:cs="Arial"/>
          <w:b/>
          <w:bCs/>
          <w:sz w:val="24"/>
          <w:szCs w:val="24"/>
        </w:rPr>
        <w:t xml:space="preserve">ASIGNATURA: </w:t>
      </w:r>
      <w:r>
        <w:rPr>
          <w:rFonts w:ascii="Arial" w:hAnsi="Arial" w:cs="Arial"/>
          <w:b/>
          <w:bCs/>
          <w:sz w:val="24"/>
          <w:szCs w:val="24"/>
        </w:rPr>
        <w:t>ESTADÍSTICA</w:t>
      </w:r>
      <w:r>
        <w:rPr>
          <w:rFonts w:ascii="Arial" w:hAnsi="Arial" w:cs="Arial"/>
          <w:b/>
          <w:bCs/>
          <w:sz w:val="24"/>
          <w:szCs w:val="24"/>
        </w:rPr>
        <w:t xml:space="preserve"> APLICADA</w:t>
      </w:r>
    </w:p>
    <w:p w:rsidR="00D7299C" w:rsidRDefault="00D7299C" w:rsidP="00D7299C"/>
    <w:p w:rsidR="002C0083" w:rsidRDefault="002C0083" w:rsidP="002C0083">
      <w:pPr>
        <w:spacing w:before="0" w:line="240" w:lineRule="auto"/>
      </w:pPr>
    </w:p>
    <w:p w:rsidR="002C0083" w:rsidRDefault="002C0083" w:rsidP="002C0083">
      <w:pPr>
        <w:spacing w:before="0" w:line="240" w:lineRule="auto"/>
      </w:pPr>
    </w:p>
    <w:p w:rsidR="002C0083" w:rsidRDefault="002C0083" w:rsidP="002C0083">
      <w:pPr>
        <w:spacing w:before="0" w:line="240" w:lineRule="auto"/>
      </w:pPr>
      <w:r w:rsidRPr="00692078">
        <w:t>Definición</w:t>
      </w:r>
      <w:r w:rsidRPr="002C0083">
        <w:t xml:space="preserve"> de </w:t>
      </w:r>
      <w:r w:rsidRPr="00692078">
        <w:t>econometría</w:t>
      </w:r>
      <w:r>
        <w:t>.</w:t>
      </w:r>
    </w:p>
    <w:p w:rsidR="002C0083" w:rsidRDefault="002C0083" w:rsidP="002C0083">
      <w:pPr>
        <w:spacing w:before="0" w:line="240" w:lineRule="auto"/>
      </w:pPr>
      <w:r>
        <w:t>Que nos permite la econometría.</w:t>
      </w:r>
    </w:p>
    <w:p w:rsidR="002C0083" w:rsidRDefault="002C0083" w:rsidP="002C0083">
      <w:pPr>
        <w:spacing w:before="0" w:line="240" w:lineRule="auto"/>
      </w:pPr>
      <w:r>
        <w:t>Cuál es el objetivo final de la econometría.</w:t>
      </w:r>
    </w:p>
    <w:p w:rsidR="002C0083" w:rsidRDefault="002C0083" w:rsidP="002C0083">
      <w:pPr>
        <w:spacing w:before="0" w:line="240" w:lineRule="auto"/>
      </w:pPr>
      <w:r>
        <w:t>Metodología del análisis econométrico.</w:t>
      </w:r>
    </w:p>
    <w:p w:rsidR="002C0083" w:rsidRDefault="002C0083" w:rsidP="002C0083">
      <w:pPr>
        <w:spacing w:before="0" w:line="240" w:lineRule="auto"/>
      </w:pPr>
      <w:r>
        <w:t>Que es una población y una muestra en estadística.</w:t>
      </w:r>
    </w:p>
    <w:p w:rsidR="002C0083" w:rsidRDefault="002C0083" w:rsidP="002C0083">
      <w:pPr>
        <w:spacing w:before="0" w:line="240" w:lineRule="auto"/>
      </w:pPr>
      <w:r>
        <w:t>Que es la estadística inferencial.</w:t>
      </w:r>
    </w:p>
    <w:p w:rsidR="002C0083" w:rsidRDefault="002C0083" w:rsidP="002C0083">
      <w:pPr>
        <w:spacing w:before="0" w:line="240" w:lineRule="auto"/>
      </w:pPr>
      <w:r>
        <w:t>De un ejemplo de inferencia estadística.</w:t>
      </w:r>
    </w:p>
    <w:p w:rsidR="002C0083" w:rsidRDefault="002C0083" w:rsidP="002C0083">
      <w:pPr>
        <w:spacing w:before="0" w:line="240" w:lineRule="auto"/>
      </w:pPr>
      <w:r>
        <w:t>Diferencia entre un parámetro y un estadístico.</w:t>
      </w:r>
    </w:p>
    <w:p w:rsidR="002C0083" w:rsidRDefault="002C0083" w:rsidP="002C0083">
      <w:pPr>
        <w:spacing w:before="0" w:line="240" w:lineRule="auto"/>
      </w:pPr>
      <w:r>
        <w:t>Cuando se da un problema de inferencia estadística paramétrica y no paramétrica.</w:t>
      </w:r>
    </w:p>
    <w:p w:rsidR="002C0083" w:rsidRDefault="002C0083" w:rsidP="002C0083">
      <w:pPr>
        <w:spacing w:before="0" w:line="240" w:lineRule="auto"/>
      </w:pPr>
      <w:r>
        <w:t>Que nos permite hacer la estadística inferencial que no lo permite la estadística descriptiva.</w:t>
      </w:r>
    </w:p>
    <w:p w:rsidR="002C0083" w:rsidRDefault="002C0083" w:rsidP="002C0083">
      <w:pPr>
        <w:spacing w:before="0" w:line="240" w:lineRule="auto"/>
      </w:pPr>
    </w:p>
    <w:p w:rsidR="00C0171C" w:rsidRDefault="00C0171C"/>
    <w:sectPr w:rsidR="00C017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83"/>
    <w:rsid w:val="0003036D"/>
    <w:rsid w:val="002C0083"/>
    <w:rsid w:val="00C0171C"/>
    <w:rsid w:val="00D7299C"/>
    <w:rsid w:val="00E0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299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299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Jbetancourt</dc:creator>
  <cp:lastModifiedBy>Jbetancourt</cp:lastModifiedBy>
  <cp:revision>3</cp:revision>
  <dcterms:created xsi:type="dcterms:W3CDTF">2020-06-09T00:49:00Z</dcterms:created>
  <dcterms:modified xsi:type="dcterms:W3CDTF">2020-06-09T01:02:00Z</dcterms:modified>
</cp:coreProperties>
</file>