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C41D3" w14:textId="77777777" w:rsidR="000E2FE5" w:rsidRDefault="00000000">
      <w:pPr>
        <w:ind w:firstLine="708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INTRODUCCION</w:t>
      </w:r>
    </w:p>
    <w:p w14:paraId="6EF6175D" w14:textId="4450113A" w:rsidR="000E2FE5" w:rsidRDefault="000000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Bienvenidos jóvenes a su aula virtual de la unidad curricular Técnicas de Programación 1,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es-MX"/>
        </w:rPr>
        <w:t xml:space="preserve">sección </w:t>
      </w:r>
      <w:r w:rsidR="00E9495B">
        <w:rPr>
          <w:b/>
          <w:bCs/>
          <w:sz w:val="24"/>
          <w:szCs w:val="24"/>
          <w:lang w:val="es-MX"/>
        </w:rPr>
        <w:t>4</w:t>
      </w:r>
      <w:r>
        <w:rPr>
          <w:b/>
          <w:bCs/>
          <w:sz w:val="24"/>
          <w:szCs w:val="24"/>
          <w:lang w:val="es-MX"/>
        </w:rPr>
        <w:t xml:space="preserve"> y </w:t>
      </w:r>
      <w:r w:rsidR="00E9495B">
        <w:rPr>
          <w:b/>
          <w:bCs/>
          <w:sz w:val="24"/>
          <w:szCs w:val="24"/>
          <w:lang w:val="es-MX"/>
        </w:rPr>
        <w:t>5</w:t>
      </w:r>
      <w:r>
        <w:rPr>
          <w:b/>
          <w:bCs/>
          <w:sz w:val="24"/>
          <w:szCs w:val="24"/>
          <w:lang w:val="es-MX"/>
        </w:rPr>
        <w:t xml:space="preserve"> </w:t>
      </w:r>
      <w:r>
        <w:rPr>
          <w:sz w:val="24"/>
          <w:szCs w:val="24"/>
        </w:rPr>
        <w:t xml:space="preserve">espacio de aprendizaje donde estaremos construyendo experiencias y conocimientos de gran interés para su formación académica. Soy su facilitadora </w:t>
      </w:r>
      <w:r>
        <w:rPr>
          <w:b/>
          <w:sz w:val="24"/>
          <w:szCs w:val="24"/>
        </w:rPr>
        <w:t>Dubraska Roca</w:t>
      </w:r>
      <w:r>
        <w:rPr>
          <w:sz w:val="24"/>
          <w:szCs w:val="24"/>
        </w:rPr>
        <w:t xml:space="preserve"> y en este espacio virtual, estaremos realizando distintas actividades académicas durante 1</w:t>
      </w:r>
      <w:r>
        <w:rPr>
          <w:sz w:val="24"/>
          <w:szCs w:val="24"/>
          <w:lang w:val="es-MX"/>
        </w:rPr>
        <w:t>4</w:t>
      </w:r>
      <w:r>
        <w:rPr>
          <w:sz w:val="24"/>
          <w:szCs w:val="24"/>
        </w:rPr>
        <w:t xml:space="preserve"> semanas, es importante que revisen detalladamente la </w:t>
      </w:r>
      <w:r>
        <w:rPr>
          <w:b/>
          <w:bCs/>
          <w:sz w:val="24"/>
          <w:szCs w:val="24"/>
        </w:rPr>
        <w:t>Planificación de Actividades 202</w:t>
      </w:r>
      <w:r w:rsidR="00E9495B">
        <w:rPr>
          <w:b/>
          <w:bCs/>
          <w:sz w:val="24"/>
          <w:szCs w:val="24"/>
          <w:lang w:val="es-MX"/>
        </w:rPr>
        <w:t>4</w:t>
      </w:r>
      <w:r>
        <w:rPr>
          <w:b/>
          <w:bCs/>
          <w:sz w:val="24"/>
          <w:szCs w:val="24"/>
        </w:rPr>
        <w:t>-</w:t>
      </w:r>
      <w:r w:rsidR="00E9495B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es-MX"/>
        </w:rPr>
        <w:t xml:space="preserve">y su Plan de Evaluación, Modalidad </w:t>
      </w:r>
      <w:r w:rsidR="00211DFF">
        <w:rPr>
          <w:b/>
          <w:bCs/>
          <w:sz w:val="24"/>
          <w:szCs w:val="24"/>
          <w:lang w:val="es-MX"/>
        </w:rPr>
        <w:t xml:space="preserve">Virtual </w:t>
      </w:r>
      <w:r w:rsidR="00211DFF">
        <w:rPr>
          <w:sz w:val="24"/>
          <w:szCs w:val="24"/>
          <w:lang w:val="es-MX"/>
        </w:rPr>
        <w:t>publicado</w:t>
      </w:r>
      <w:r>
        <w:rPr>
          <w:sz w:val="24"/>
          <w:szCs w:val="24"/>
        </w:rPr>
        <w:t>, donde se indica el temario de la unidad curricular con sus contenidos a desarrollar.</w:t>
      </w:r>
    </w:p>
    <w:p w14:paraId="71EB3136" w14:textId="100228CA" w:rsidR="000E2FE5" w:rsidRDefault="00000000">
      <w:pPr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Es de gran importancia que mantengamos una comunicación fluida y efectiva, a través del </w:t>
      </w:r>
      <w:r w:rsidR="00211DFF">
        <w:rPr>
          <w:rFonts w:ascii="Calibri" w:hAnsi="Calibri" w:cs="Calibri"/>
          <w:sz w:val="24"/>
          <w:szCs w:val="24"/>
        </w:rPr>
        <w:t>WhatsApp</w:t>
      </w:r>
      <w:r>
        <w:rPr>
          <w:rFonts w:ascii="Calibri" w:hAnsi="Calibri" w:cs="Calibri"/>
          <w:sz w:val="24"/>
          <w:szCs w:val="24"/>
        </w:rPr>
        <w:t xml:space="preserve">, teléfono móvil, correo electrónico, mensajería del aula virtual, por lo tanto, les invito a </w:t>
      </w:r>
      <w:r>
        <w:rPr>
          <w:rFonts w:ascii="Calibri" w:hAnsi="Calibri" w:cs="Calibri"/>
          <w:sz w:val="24"/>
          <w:szCs w:val="24"/>
          <w:lang w:val="es-MX"/>
        </w:rPr>
        <w:t>conectarnos a través del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  <w:lang w:val="es-MX"/>
        </w:rPr>
        <w:t>g</w:t>
      </w:r>
      <w:r w:rsidR="00211DFF">
        <w:rPr>
          <w:rFonts w:ascii="Calibri" w:hAnsi="Calibri" w:cs="Calibri"/>
          <w:sz w:val="24"/>
          <w:szCs w:val="24"/>
        </w:rPr>
        <w:t>grupo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  <w:lang w:val="es-MX"/>
        </w:rPr>
        <w:t>de</w:t>
      </w:r>
      <w:r>
        <w:rPr>
          <w:rFonts w:ascii="Calibri" w:hAnsi="Calibri" w:cs="Calibri"/>
          <w:sz w:val="24"/>
          <w:szCs w:val="24"/>
        </w:rPr>
        <w:t xml:space="preserve"> </w:t>
      </w:r>
      <w:r w:rsidR="00211DFF">
        <w:rPr>
          <w:rFonts w:ascii="Calibri" w:hAnsi="Calibri" w:cs="Calibri"/>
          <w:sz w:val="24"/>
          <w:szCs w:val="24"/>
        </w:rPr>
        <w:t>WhatsApp</w:t>
      </w:r>
      <w:r>
        <w:rPr>
          <w:rFonts w:ascii="Calibri" w:hAnsi="Calibri" w:cs="Calibri"/>
          <w:sz w:val="24"/>
          <w:szCs w:val="24"/>
          <w:lang w:val="es-MX"/>
        </w:rPr>
        <w:t xml:space="preserve">p y las redes sociales </w:t>
      </w:r>
      <w:r w:rsidR="00211DFF">
        <w:rPr>
          <w:rFonts w:ascii="Calibri" w:hAnsi="Calibri" w:cs="Calibri"/>
          <w:sz w:val="24"/>
          <w:szCs w:val="24"/>
          <w:lang w:val="es-MX"/>
        </w:rPr>
        <w:t>Instagram</w:t>
      </w:r>
      <w:r>
        <w:rPr>
          <w:rFonts w:ascii="Calibri" w:hAnsi="Calibri" w:cs="Calibri"/>
          <w:sz w:val="24"/>
          <w:szCs w:val="24"/>
          <w:lang w:val="es-MX"/>
        </w:rPr>
        <w:t xml:space="preserve"> y </w:t>
      </w:r>
      <w:r w:rsidR="00211DFF">
        <w:rPr>
          <w:rFonts w:ascii="Calibri" w:hAnsi="Calibri" w:cs="Calibri"/>
          <w:sz w:val="24"/>
          <w:szCs w:val="24"/>
          <w:lang w:val="es-MX"/>
        </w:rPr>
        <w:t>Facebook</w:t>
      </w:r>
      <w:r>
        <w:rPr>
          <w:rFonts w:ascii="Calibri" w:hAnsi="Calibri" w:cs="Calibri"/>
          <w:sz w:val="24"/>
          <w:szCs w:val="24"/>
          <w:lang w:val="es-MX"/>
        </w:rPr>
        <w:t xml:space="preserve">, </w:t>
      </w:r>
      <w:r>
        <w:rPr>
          <w:rFonts w:ascii="Calibri" w:hAnsi="Calibri" w:cs="Calibri"/>
          <w:sz w:val="24"/>
          <w:szCs w:val="24"/>
        </w:rPr>
        <w:t xml:space="preserve">para iniciar una interacción e irnos presentando para conocernos mejor. Mis números de contacto </w:t>
      </w:r>
      <w:r>
        <w:rPr>
          <w:rFonts w:ascii="Calibri" w:hAnsi="Calibri" w:cs="Calibri"/>
          <w:b/>
          <w:sz w:val="24"/>
          <w:szCs w:val="24"/>
        </w:rPr>
        <w:t>04140463588</w:t>
      </w:r>
      <w:r>
        <w:rPr>
          <w:rFonts w:ascii="Calibri" w:hAnsi="Calibri" w:cs="Calibri"/>
          <w:sz w:val="24"/>
          <w:szCs w:val="24"/>
        </w:rPr>
        <w:t xml:space="preserve"> (</w:t>
      </w:r>
      <w:r w:rsidR="00211DFF">
        <w:rPr>
          <w:rFonts w:ascii="Calibri" w:hAnsi="Calibri" w:cs="Calibri"/>
          <w:sz w:val="24"/>
          <w:szCs w:val="24"/>
        </w:rPr>
        <w:t>WhatsApp</w:t>
      </w:r>
      <w:r>
        <w:rPr>
          <w:rFonts w:ascii="Calibri" w:hAnsi="Calibri" w:cs="Calibri"/>
          <w:sz w:val="24"/>
          <w:szCs w:val="24"/>
        </w:rPr>
        <w:t>)</w:t>
      </w:r>
      <w:r>
        <w:rPr>
          <w:rFonts w:ascii="Calibri" w:hAnsi="Calibri" w:cs="Calibri"/>
          <w:sz w:val="24"/>
          <w:szCs w:val="24"/>
          <w:lang w:val="es-MX"/>
        </w:rPr>
        <w:t xml:space="preserve"> y mis redes sociales </w:t>
      </w:r>
    </w:p>
    <w:p w14:paraId="66CBCA25" w14:textId="77777777" w:rsidR="000E2FE5" w:rsidRDefault="0000000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eastAsia="SimSun" w:hAnsi="Calibri" w:cs="Calibri"/>
          <w:b/>
          <w:bCs/>
          <w:color w:val="0000FF"/>
          <w:sz w:val="24"/>
          <w:szCs w:val="24"/>
          <w:lang w:val="en-US" w:eastAsia="zh-CN" w:bidi="ar"/>
        </w:rPr>
        <w:t xml:space="preserve">Facebook.com/dubraska.roca </w:t>
      </w:r>
    </w:p>
    <w:p w14:paraId="3316CC14" w14:textId="77777777" w:rsidR="000E2FE5" w:rsidRDefault="0000000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eastAsia="SimSun" w:hAnsi="Calibri" w:cs="Calibri"/>
          <w:b/>
          <w:bCs/>
          <w:color w:val="0000FF"/>
          <w:sz w:val="24"/>
          <w:szCs w:val="24"/>
          <w:lang w:val="en-US" w:eastAsia="zh-CN" w:bidi="ar"/>
        </w:rPr>
        <w:t>https://instagram.com/dubraskaroca?igshid=ZDdkNTZiNTM=</w:t>
      </w:r>
    </w:p>
    <w:p w14:paraId="0C9FDE8E" w14:textId="77777777" w:rsidR="000E2FE5" w:rsidRDefault="00000000">
      <w:pPr>
        <w:ind w:firstLine="708"/>
        <w:jc w:val="both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 xml:space="preserve">Recuerden que es muy importante que </w:t>
      </w:r>
      <w:proofErr w:type="gramStart"/>
      <w:r>
        <w:rPr>
          <w:b/>
          <w:color w:val="FF0000"/>
          <w:sz w:val="28"/>
          <w:szCs w:val="28"/>
          <w:u w:val="single"/>
          <w:lang w:val="es-MX"/>
        </w:rPr>
        <w:t xml:space="preserve">los </w:t>
      </w:r>
      <w:r>
        <w:rPr>
          <w:b/>
          <w:color w:val="FF0000"/>
          <w:sz w:val="28"/>
          <w:szCs w:val="28"/>
          <w:u w:val="single"/>
        </w:rPr>
        <w:t xml:space="preserve"> datos</w:t>
      </w:r>
      <w:proofErr w:type="gramEnd"/>
      <w:r>
        <w:rPr>
          <w:b/>
          <w:color w:val="FF0000"/>
          <w:sz w:val="28"/>
          <w:szCs w:val="28"/>
          <w:u w:val="single"/>
        </w:rPr>
        <w:t xml:space="preserve"> de contacto que indican en el sistema de la UNEG estén actualizados, tanto números de teléfonos como correos electrónicos que utilizan, porque allí es donde estaré enviando cualquier información de interés.</w:t>
      </w:r>
    </w:p>
    <w:p w14:paraId="6C29A568" w14:textId="77777777" w:rsidR="000E2FE5" w:rsidRDefault="000000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Les reitero mi mejor disposición para orientarles y facilitarles este proceso de aprendizaje virtual para alcanzar el objetivo de aprendizaje donde ustedes podrán adquirir conocimientos acerca de las técnicas de programación </w:t>
      </w:r>
      <w:r>
        <w:rPr>
          <w:sz w:val="24"/>
          <w:szCs w:val="24"/>
          <w:lang w:val="es-MX"/>
        </w:rPr>
        <w:t xml:space="preserve">1, </w:t>
      </w:r>
      <w:r>
        <w:rPr>
          <w:sz w:val="24"/>
          <w:szCs w:val="24"/>
        </w:rPr>
        <w:t xml:space="preserve">utilizando Lenguaje C, profundizando en los conocimientos y uso de las herramientas que provee el </w:t>
      </w:r>
      <w:r>
        <w:rPr>
          <w:sz w:val="24"/>
          <w:szCs w:val="24"/>
          <w:lang w:val="es-MX"/>
        </w:rPr>
        <w:t>L</w:t>
      </w:r>
      <w:r>
        <w:rPr>
          <w:sz w:val="24"/>
          <w:szCs w:val="24"/>
        </w:rPr>
        <w:t>enguaje</w:t>
      </w:r>
      <w:r>
        <w:rPr>
          <w:sz w:val="24"/>
          <w:szCs w:val="24"/>
          <w:lang w:val="es-MX"/>
        </w:rPr>
        <w:t xml:space="preserve"> C</w:t>
      </w:r>
      <w:r>
        <w:rPr>
          <w:sz w:val="24"/>
          <w:szCs w:val="24"/>
        </w:rPr>
        <w:t>; manejo de estructuras lineales, Métodos de Ordenamiento y Búsqueda y Manejo de archivos, para la resolución de problemas del entorno real.</w:t>
      </w:r>
    </w:p>
    <w:p w14:paraId="14BB6CFD" w14:textId="77777777" w:rsidR="000E2FE5" w:rsidRDefault="00000000">
      <w:pPr>
        <w:framePr w:h="3116" w:hRule="exact" w:hSpace="141" w:wrap="around" w:vAnchor="page" w:hAnchor="page" w:x="744" w:y="10723"/>
        <w:suppressAutoHyphens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Del seudocódigo al lenguaje de programación C</w:t>
      </w:r>
    </w:p>
    <w:p w14:paraId="7550D018" w14:textId="77777777" w:rsidR="000E2FE5" w:rsidRDefault="00000000">
      <w:pPr>
        <w:framePr w:h="3116" w:hRule="exact" w:hSpace="141" w:wrap="around" w:vAnchor="page" w:hAnchor="page" w:x="744" w:y="10723"/>
        <w:numPr>
          <w:ilvl w:val="0"/>
          <w:numId w:val="1"/>
        </w:numPr>
        <w:suppressAutoHyphens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Definición de lenguaje de programación. Clasificación: alto nivel, bajo nivel.</w:t>
      </w:r>
    </w:p>
    <w:p w14:paraId="384C0CAD" w14:textId="77777777" w:rsidR="000E2FE5" w:rsidRDefault="00000000">
      <w:pPr>
        <w:framePr w:h="3116" w:hRule="exact" w:hSpace="141" w:wrap="around" w:vAnchor="page" w:hAnchor="page" w:x="744" w:y="10723"/>
        <w:numPr>
          <w:ilvl w:val="0"/>
          <w:numId w:val="1"/>
        </w:numPr>
        <w:suppressAutoHyphens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Proceso de compilación, código fuente, código objeto, ejecutable, depuración, detección y corrección de errores.</w:t>
      </w:r>
    </w:p>
    <w:p w14:paraId="588F0850" w14:textId="77777777" w:rsidR="000E2FE5" w:rsidRDefault="00000000">
      <w:pPr>
        <w:framePr w:h="3116" w:hRule="exact" w:hSpace="141" w:wrap="around" w:vAnchor="page" w:hAnchor="page" w:x="744" w:y="10723"/>
        <w:numPr>
          <w:ilvl w:val="0"/>
          <w:numId w:val="1"/>
        </w:numPr>
        <w:suppressAutoHyphens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Sintaxis y semántica del lenguaje de programación (Lenguaje C)</w:t>
      </w:r>
    </w:p>
    <w:p w14:paraId="023EB923" w14:textId="1C95BC97" w:rsidR="000E2FE5" w:rsidRDefault="00000000">
      <w:pPr>
        <w:framePr w:h="3116" w:hRule="exact" w:hSpace="141" w:wrap="around" w:vAnchor="page" w:hAnchor="page" w:x="744" w:y="10723"/>
        <w:numPr>
          <w:ilvl w:val="0"/>
          <w:numId w:val="1"/>
        </w:numPr>
        <w:spacing w:before="40"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Traducción de seudocódigo al lenguaje de </w:t>
      </w:r>
      <w:r w:rsidR="00E9495B">
        <w:rPr>
          <w:rFonts w:ascii="Calibri" w:hAnsi="Calibri" w:cs="Calibri"/>
          <w:sz w:val="24"/>
          <w:szCs w:val="24"/>
        </w:rPr>
        <w:t>programación (</w:t>
      </w:r>
      <w:r>
        <w:rPr>
          <w:rFonts w:ascii="Calibri" w:hAnsi="Calibri" w:cs="Calibri"/>
          <w:sz w:val="24"/>
          <w:szCs w:val="24"/>
        </w:rPr>
        <w:t xml:space="preserve">equivalencias) </w:t>
      </w:r>
    </w:p>
    <w:p w14:paraId="3B511F8C" w14:textId="77777777" w:rsidR="000E2FE5" w:rsidRDefault="00000000">
      <w:pPr>
        <w:framePr w:h="3116" w:hRule="exact" w:hSpace="141" w:wrap="around" w:vAnchor="page" w:hAnchor="page" w:x="744" w:y="10723"/>
        <w:numPr>
          <w:ilvl w:val="0"/>
          <w:numId w:val="1"/>
        </w:numPr>
        <w:spacing w:before="40"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Paradigmas de la programación</w:t>
      </w:r>
    </w:p>
    <w:p w14:paraId="323421AB" w14:textId="77777777" w:rsidR="000E2FE5" w:rsidRDefault="00000000">
      <w:pPr>
        <w:framePr w:h="3116" w:hRule="exact" w:hSpace="141" w:wrap="around" w:vAnchor="page" w:hAnchor="page" w:x="744" w:y="10723"/>
        <w:numPr>
          <w:ilvl w:val="1"/>
          <w:numId w:val="1"/>
        </w:numPr>
        <w:suppressAutoHyphens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Programación secuencial vs. estructurada.</w:t>
      </w:r>
    </w:p>
    <w:p w14:paraId="14FC6581" w14:textId="77777777" w:rsidR="000E2FE5" w:rsidRDefault="00000000">
      <w:pPr>
        <w:pStyle w:val="Prrafodelista"/>
        <w:framePr w:h="3116" w:hRule="exact" w:hSpace="141" w:wrap="around" w:vAnchor="page" w:hAnchor="page" w:x="744" w:y="10723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Programación modular vs. recursiva.</w:t>
      </w:r>
    </w:p>
    <w:p w14:paraId="31CECB2C" w14:textId="77777777" w:rsidR="000E2FE5" w:rsidRDefault="000E2FE5">
      <w:pPr>
        <w:framePr w:h="3116" w:hRule="exact" w:hSpace="141" w:wrap="around" w:vAnchor="page" w:hAnchor="page" w:x="744" w:y="10723"/>
        <w:suppressAutoHyphens/>
        <w:spacing w:after="0" w:line="240" w:lineRule="auto"/>
        <w:ind w:left="720"/>
        <w:rPr>
          <w:rFonts w:ascii="Calibri" w:hAnsi="Calibri" w:cs="Calibri"/>
          <w:sz w:val="24"/>
          <w:szCs w:val="24"/>
        </w:rPr>
      </w:pPr>
    </w:p>
    <w:p w14:paraId="6555317F" w14:textId="77777777" w:rsidR="000E2FE5" w:rsidRDefault="000E2FE5">
      <w:pPr>
        <w:framePr w:h="3116" w:hRule="exact" w:hSpace="141" w:wrap="around" w:vAnchor="page" w:hAnchor="page" w:x="744" w:y="10723"/>
        <w:suppressAutoHyphens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058BF2A" w14:textId="77777777" w:rsidR="000E2FE5" w:rsidRDefault="000E2FE5">
      <w:pPr>
        <w:framePr w:h="3116" w:hRule="exact" w:hSpace="141" w:wrap="around" w:vAnchor="page" w:hAnchor="page" w:x="744" w:y="10723"/>
        <w:suppressAutoHyphens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7AA628F" w14:textId="77777777" w:rsidR="000E2FE5" w:rsidRDefault="000E2FE5">
      <w:pPr>
        <w:framePr w:h="3116" w:hRule="exact" w:hSpace="141" w:wrap="around" w:vAnchor="page" w:hAnchor="page" w:x="744" w:y="10723"/>
        <w:suppressAutoHyphens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E93D98C" w14:textId="77777777" w:rsidR="000E2FE5" w:rsidRDefault="000E2FE5">
      <w:pPr>
        <w:framePr w:h="3116" w:hRule="exact" w:hSpace="141" w:wrap="around" w:vAnchor="page" w:hAnchor="page" w:x="744" w:y="10723"/>
        <w:suppressAutoHyphens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90DA248" w14:textId="4A60B9C1" w:rsidR="000E2FE5" w:rsidRDefault="00E9495B" w:rsidP="00E9495B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Ahora bien, e</w:t>
      </w:r>
      <w:r w:rsidR="00000000">
        <w:rPr>
          <w:b/>
          <w:sz w:val="24"/>
          <w:szCs w:val="24"/>
        </w:rPr>
        <w:t>l tema 1 corresponde a lo siguiente:</w:t>
      </w:r>
    </w:p>
    <w:p w14:paraId="0B177682" w14:textId="77777777" w:rsidR="000E2FE5" w:rsidRDefault="000E2FE5">
      <w:pPr>
        <w:ind w:firstLine="708"/>
        <w:jc w:val="both"/>
        <w:rPr>
          <w:sz w:val="24"/>
          <w:szCs w:val="24"/>
        </w:rPr>
      </w:pPr>
    </w:p>
    <w:p w14:paraId="1E29FE3E" w14:textId="77777777" w:rsidR="000E2FE5" w:rsidRDefault="000000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Las indicaciones son muy precisas de cada una las actividades que vamos a realizar semana a semana y es importante que las revisen con detalle, tanto lo que se solicita como las fechas de entrega de cada una.</w:t>
      </w:r>
    </w:p>
    <w:p w14:paraId="4C0B6006" w14:textId="3770C01A" w:rsidR="000E2FE5" w:rsidRDefault="00000000">
      <w:pPr>
        <w:ind w:firstLine="708"/>
        <w:jc w:val="both"/>
        <w:rPr>
          <w:sz w:val="24"/>
          <w:szCs w:val="24"/>
          <w:lang w:val="es-MX"/>
        </w:rPr>
      </w:pPr>
      <w:r>
        <w:rPr>
          <w:sz w:val="24"/>
          <w:szCs w:val="24"/>
        </w:rPr>
        <w:t xml:space="preserve">Se requiere que investigue cada punto </w:t>
      </w:r>
      <w:r>
        <w:rPr>
          <w:sz w:val="24"/>
          <w:szCs w:val="24"/>
          <w:lang w:val="es-MX"/>
        </w:rPr>
        <w:t>debe incluir lo siguiente:</w:t>
      </w:r>
    </w:p>
    <w:p w14:paraId="6B6F954D" w14:textId="70AB9240" w:rsidR="000E2FE5" w:rsidRDefault="00000000">
      <w:pPr>
        <w:numPr>
          <w:ilvl w:val="0"/>
          <w:numId w:val="2"/>
        </w:numPr>
        <w:ind w:left="720" w:hanging="360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la definición, autor y año de donde consulto el </w:t>
      </w:r>
      <w:r w:rsidR="00E9495B">
        <w:rPr>
          <w:sz w:val="24"/>
          <w:szCs w:val="24"/>
          <w:lang w:val="es-MX"/>
        </w:rPr>
        <w:t>termino, con</w:t>
      </w:r>
      <w:r>
        <w:rPr>
          <w:sz w:val="24"/>
          <w:szCs w:val="24"/>
          <w:lang w:val="es-MX"/>
        </w:rPr>
        <w:t xml:space="preserve"> su respectivo ejemplo,</w:t>
      </w:r>
    </w:p>
    <w:p w14:paraId="32BFA3FC" w14:textId="3BF8FCBC" w:rsidR="000E2FE5" w:rsidRDefault="00000000">
      <w:pPr>
        <w:numPr>
          <w:ilvl w:val="0"/>
          <w:numId w:val="2"/>
        </w:numPr>
        <w:ind w:left="720" w:hanging="360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una vez realizada la investigación </w:t>
      </w:r>
      <w:r w:rsidR="00E9495B">
        <w:rPr>
          <w:sz w:val="24"/>
          <w:szCs w:val="24"/>
          <w:lang w:val="es-MX"/>
        </w:rPr>
        <w:t xml:space="preserve">complete con el recurso de la Infografía </w:t>
      </w:r>
    </w:p>
    <w:p w14:paraId="7DC00ADD" w14:textId="1F941C58" w:rsidR="00E9495B" w:rsidRDefault="00E9495B">
      <w:pPr>
        <w:numPr>
          <w:ilvl w:val="0"/>
          <w:numId w:val="2"/>
        </w:numPr>
        <w:ind w:left="720" w:hanging="360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Realice los ejercicios solicitados en el espacio virtual.</w:t>
      </w:r>
    </w:p>
    <w:p w14:paraId="59388FD0" w14:textId="27F13DC6" w:rsidR="00E9495B" w:rsidRDefault="00000000">
      <w:pPr>
        <w:ind w:firstLine="708"/>
        <w:jc w:val="both"/>
        <w:rPr>
          <w:b/>
          <w:i/>
          <w:sz w:val="24"/>
          <w:szCs w:val="24"/>
          <w:highlight w:val="yellow"/>
          <w:lang w:val="es-MX"/>
        </w:rPr>
      </w:pPr>
      <w:r>
        <w:rPr>
          <w:b/>
          <w:i/>
          <w:sz w:val="24"/>
          <w:szCs w:val="24"/>
          <w:highlight w:val="yellow"/>
        </w:rPr>
        <w:t xml:space="preserve">La idea principal </w:t>
      </w:r>
      <w:r w:rsidR="00E9495B">
        <w:rPr>
          <w:b/>
          <w:i/>
          <w:sz w:val="24"/>
          <w:szCs w:val="24"/>
          <w:highlight w:val="yellow"/>
        </w:rPr>
        <w:t>de</w:t>
      </w:r>
      <w:r w:rsidR="00E9495B">
        <w:rPr>
          <w:b/>
          <w:i/>
          <w:sz w:val="24"/>
          <w:szCs w:val="24"/>
          <w:highlight w:val="yellow"/>
          <w:lang w:val="es-MX"/>
        </w:rPr>
        <w:t>l</w:t>
      </w:r>
      <w:r w:rsidR="00E9495B">
        <w:rPr>
          <w:b/>
          <w:i/>
          <w:sz w:val="24"/>
          <w:szCs w:val="24"/>
          <w:highlight w:val="yellow"/>
        </w:rPr>
        <w:t xml:space="preserve"> </w:t>
      </w:r>
      <w:r w:rsidR="00E9495B">
        <w:rPr>
          <w:b/>
          <w:i/>
          <w:sz w:val="24"/>
          <w:szCs w:val="24"/>
          <w:highlight w:val="yellow"/>
          <w:lang w:val="es-MX"/>
        </w:rPr>
        <w:t>tema</w:t>
      </w:r>
      <w:r>
        <w:rPr>
          <w:b/>
          <w:i/>
          <w:sz w:val="24"/>
          <w:szCs w:val="24"/>
          <w:highlight w:val="yellow"/>
        </w:rPr>
        <w:t xml:space="preserve"> </w:t>
      </w:r>
      <w:r>
        <w:rPr>
          <w:b/>
          <w:i/>
          <w:sz w:val="24"/>
          <w:szCs w:val="24"/>
          <w:highlight w:val="yellow"/>
          <w:lang w:val="es-MX"/>
        </w:rPr>
        <w:t xml:space="preserve">1 </w:t>
      </w:r>
      <w:r>
        <w:rPr>
          <w:b/>
          <w:i/>
          <w:sz w:val="24"/>
          <w:szCs w:val="24"/>
          <w:highlight w:val="yellow"/>
        </w:rPr>
        <w:t xml:space="preserve">es primeramente </w:t>
      </w:r>
      <w:r>
        <w:rPr>
          <w:b/>
          <w:i/>
          <w:sz w:val="24"/>
          <w:szCs w:val="24"/>
          <w:highlight w:val="yellow"/>
          <w:lang w:val="es-MX"/>
        </w:rPr>
        <w:t xml:space="preserve">contextualizarse con términos propios de la programación en general, </w:t>
      </w:r>
      <w:r>
        <w:rPr>
          <w:b/>
          <w:i/>
          <w:sz w:val="24"/>
          <w:szCs w:val="24"/>
          <w:highlight w:val="yellow"/>
        </w:rPr>
        <w:t>comprender que significa un lenguaje de programación, revisando primeramente es</w:t>
      </w:r>
      <w:r>
        <w:rPr>
          <w:b/>
          <w:i/>
          <w:sz w:val="24"/>
          <w:szCs w:val="24"/>
          <w:highlight w:val="yellow"/>
          <w:lang w:val="es-MX"/>
        </w:rPr>
        <w:t>a terminología</w:t>
      </w:r>
      <w:r>
        <w:rPr>
          <w:b/>
          <w:i/>
          <w:sz w:val="24"/>
          <w:szCs w:val="24"/>
          <w:highlight w:val="yellow"/>
        </w:rPr>
        <w:t xml:space="preserve"> clave ya indicad</w:t>
      </w:r>
      <w:r>
        <w:rPr>
          <w:b/>
          <w:i/>
          <w:sz w:val="24"/>
          <w:szCs w:val="24"/>
          <w:highlight w:val="yellow"/>
          <w:lang w:val="es-MX"/>
        </w:rPr>
        <w:t>a en el contenido del tema 1</w:t>
      </w:r>
      <w:r>
        <w:rPr>
          <w:b/>
          <w:i/>
          <w:sz w:val="24"/>
          <w:szCs w:val="24"/>
          <w:highlight w:val="yellow"/>
        </w:rPr>
        <w:t xml:space="preserve"> y necesarios comprender para abordar la programación en Lenguaje C.</w:t>
      </w:r>
      <w:r>
        <w:rPr>
          <w:b/>
          <w:i/>
          <w:sz w:val="24"/>
          <w:szCs w:val="24"/>
          <w:highlight w:val="yellow"/>
          <w:lang w:val="es-MX"/>
        </w:rPr>
        <w:t xml:space="preserve"> </w:t>
      </w:r>
      <w:r w:rsidR="00E9495B">
        <w:rPr>
          <w:b/>
          <w:i/>
          <w:sz w:val="24"/>
          <w:szCs w:val="24"/>
          <w:highlight w:val="yellow"/>
          <w:lang w:val="es-MX"/>
        </w:rPr>
        <w:t>Importantísimo</w:t>
      </w:r>
      <w:r>
        <w:rPr>
          <w:b/>
          <w:i/>
          <w:sz w:val="24"/>
          <w:szCs w:val="24"/>
          <w:highlight w:val="yellow"/>
          <w:lang w:val="es-MX"/>
        </w:rPr>
        <w:t xml:space="preserve"> </w:t>
      </w:r>
      <w:r w:rsidR="00E9495B">
        <w:rPr>
          <w:b/>
          <w:i/>
          <w:sz w:val="24"/>
          <w:szCs w:val="24"/>
          <w:highlight w:val="yellow"/>
          <w:lang w:val="es-MX"/>
        </w:rPr>
        <w:t>su participación en cada sesión de clase a distancia, vía Google meet.</w:t>
      </w:r>
    </w:p>
    <w:p w14:paraId="67CF7608" w14:textId="2C0A7AB4" w:rsidR="000E2FE5" w:rsidRDefault="000000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Les</w:t>
      </w:r>
      <w:r>
        <w:rPr>
          <w:sz w:val="24"/>
          <w:szCs w:val="24"/>
          <w:lang w:val="es-MX"/>
        </w:rPr>
        <w:t xml:space="preserve"> recuerdo</w:t>
      </w:r>
      <w:r>
        <w:rPr>
          <w:sz w:val="24"/>
          <w:szCs w:val="24"/>
        </w:rPr>
        <w:t xml:space="preserve"> que </w:t>
      </w:r>
      <w:r>
        <w:rPr>
          <w:sz w:val="24"/>
          <w:szCs w:val="24"/>
          <w:lang w:val="es-MX"/>
        </w:rPr>
        <w:t xml:space="preserve">la </w:t>
      </w:r>
      <w:r>
        <w:rPr>
          <w:b/>
          <w:bCs/>
          <w:sz w:val="24"/>
          <w:szCs w:val="24"/>
          <w:lang w:val="es-MX"/>
        </w:rPr>
        <w:t xml:space="preserve">modalidad de clases </w:t>
      </w:r>
      <w:r w:rsidR="00E9495B">
        <w:rPr>
          <w:b/>
          <w:bCs/>
          <w:sz w:val="24"/>
          <w:szCs w:val="24"/>
          <w:lang w:val="es-MX"/>
        </w:rPr>
        <w:t>será</w:t>
      </w:r>
      <w:r>
        <w:rPr>
          <w:b/>
          <w:bCs/>
          <w:sz w:val="24"/>
          <w:szCs w:val="24"/>
          <w:lang w:val="es-MX"/>
        </w:rPr>
        <w:t xml:space="preserve"> Virtual durante 14 </w:t>
      </w:r>
      <w:r w:rsidR="00211DFF">
        <w:rPr>
          <w:b/>
          <w:bCs/>
          <w:sz w:val="24"/>
          <w:szCs w:val="24"/>
          <w:lang w:val="es-MX"/>
        </w:rPr>
        <w:t xml:space="preserve">semanas, </w:t>
      </w:r>
      <w:r w:rsidR="00211DFF">
        <w:rPr>
          <w:sz w:val="24"/>
          <w:szCs w:val="24"/>
        </w:rPr>
        <w:t>vamos</w:t>
      </w:r>
      <w:r>
        <w:rPr>
          <w:sz w:val="24"/>
          <w:szCs w:val="24"/>
        </w:rPr>
        <w:t xml:space="preserve"> a trabajar la materia </w:t>
      </w:r>
      <w:r>
        <w:rPr>
          <w:b/>
          <w:bCs/>
          <w:sz w:val="24"/>
          <w:szCs w:val="24"/>
        </w:rPr>
        <w:t>a través del aula virtual</w:t>
      </w:r>
      <w:r>
        <w:rPr>
          <w:b/>
          <w:bCs/>
          <w:sz w:val="24"/>
          <w:szCs w:val="24"/>
          <w:lang w:val="es-MX"/>
        </w:rPr>
        <w:t xml:space="preserve"> y la interacción en los grupos y redes </w:t>
      </w:r>
      <w:r w:rsidR="00211DFF">
        <w:rPr>
          <w:b/>
          <w:bCs/>
          <w:sz w:val="24"/>
          <w:szCs w:val="24"/>
          <w:lang w:val="es-MX"/>
        </w:rPr>
        <w:t>sociales</w:t>
      </w:r>
      <w:r w:rsidR="00211DFF">
        <w:rPr>
          <w:b/>
          <w:bCs/>
          <w:sz w:val="24"/>
          <w:szCs w:val="24"/>
        </w:rPr>
        <w:t xml:space="preserve">, </w:t>
      </w:r>
      <w:r w:rsidR="00211DFF">
        <w:rPr>
          <w:sz w:val="24"/>
          <w:szCs w:val="24"/>
        </w:rPr>
        <w:t>es</w:t>
      </w:r>
      <w:r>
        <w:rPr>
          <w:sz w:val="24"/>
          <w:szCs w:val="24"/>
        </w:rPr>
        <w:t xml:space="preserve"> muy importante que lean detalladamente todo el material que se les envía para que puedan abordar debidamente la materia.</w:t>
      </w:r>
    </w:p>
    <w:p w14:paraId="1CEFEDBF" w14:textId="45C7C5A0" w:rsidR="000E2FE5" w:rsidRDefault="000000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Ahora bien, es necesario que comprendan que estamos a un nivel universitario y el rol que uds.</w:t>
      </w:r>
      <w:r>
        <w:rPr>
          <w:sz w:val="24"/>
          <w:szCs w:val="24"/>
          <w:lang w:val="es-MX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s-MX"/>
        </w:rPr>
        <w:t>d</w:t>
      </w:r>
      <w:r>
        <w:rPr>
          <w:sz w:val="24"/>
          <w:szCs w:val="24"/>
        </w:rPr>
        <w:t>eben desempeñar es de investigadores continuos en cada tema, les invito a que investiguen</w:t>
      </w:r>
      <w:r w:rsidR="00E9495B">
        <w:rPr>
          <w:sz w:val="24"/>
          <w:szCs w:val="24"/>
        </w:rPr>
        <w:t xml:space="preserve">, </w:t>
      </w:r>
      <w:r>
        <w:rPr>
          <w:sz w:val="24"/>
          <w:szCs w:val="24"/>
        </w:rPr>
        <w:t>hay muchos medios que brindan la información que se va a desarrollar, además de la que se les facilita como recurso educativo.</w:t>
      </w:r>
    </w:p>
    <w:p w14:paraId="3B806DE3" w14:textId="77777777" w:rsidR="000E2FE5" w:rsidRDefault="00000000">
      <w:pPr>
        <w:ind w:firstLine="708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Estamos en contacto, hasta un próximo envío....</w:t>
      </w:r>
    </w:p>
    <w:p w14:paraId="49046B77" w14:textId="77777777" w:rsidR="000E2FE5" w:rsidRDefault="00000000">
      <w:pPr>
        <w:ind w:firstLine="708"/>
        <w:jc w:val="center"/>
        <w:rPr>
          <w:sz w:val="24"/>
          <w:szCs w:val="24"/>
          <w:lang w:val="es-MX"/>
        </w:rPr>
      </w:pPr>
      <w:r>
        <w:rPr>
          <w:noProof/>
          <w:sz w:val="24"/>
          <w:szCs w:val="24"/>
          <w:lang w:val="es-MX"/>
        </w:rPr>
        <w:drawing>
          <wp:inline distT="0" distB="0" distL="114300" distR="114300" wp14:anchorId="499B9171" wp14:editId="70277463">
            <wp:extent cx="3317875" cy="1790065"/>
            <wp:effectExtent l="0" t="0" r="15875" b="635"/>
            <wp:docPr id="1" name="Imagen 1" descr="Capturavid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apturavide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17875" cy="179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2FE5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33C22" w14:textId="77777777" w:rsidR="00BA43CE" w:rsidRDefault="00BA43CE">
      <w:pPr>
        <w:spacing w:line="240" w:lineRule="auto"/>
      </w:pPr>
      <w:r>
        <w:separator/>
      </w:r>
    </w:p>
  </w:endnote>
  <w:endnote w:type="continuationSeparator" w:id="0">
    <w:p w14:paraId="7C5CCA0A" w14:textId="77777777" w:rsidR="00BA43CE" w:rsidRDefault="00BA4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0260"/>
      <w:gridCol w:w="540"/>
    </w:tblGrid>
    <w:tr w:rsidR="000E2FE5" w14:paraId="79876DF1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id w:val="1534539408"/>
            <w:placeholder>
              <w:docPart w:val="FE18C73CAB844D658C39A923565D6E9D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65F8A597" w14:textId="62DF6482" w:rsidR="000E2FE5" w:rsidRDefault="000A0AA7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Ing. Dubraska Roca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0EF5749D" w14:textId="77777777" w:rsidR="000E2FE5" w:rsidRDefault="00000000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>
            <w:rPr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5B91BE9F" w14:textId="77777777" w:rsidR="000E2FE5" w:rsidRDefault="000E2FE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4C18A" w14:textId="77777777" w:rsidR="00BA43CE" w:rsidRDefault="00BA43CE">
      <w:pPr>
        <w:spacing w:after="0"/>
      </w:pPr>
      <w:r>
        <w:separator/>
      </w:r>
    </w:p>
  </w:footnote>
  <w:footnote w:type="continuationSeparator" w:id="0">
    <w:p w14:paraId="39BF0743" w14:textId="77777777" w:rsidR="00BA43CE" w:rsidRDefault="00BA43C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8031A" w14:textId="3CEA830F" w:rsidR="000E2FE5" w:rsidRDefault="00000000">
    <w:pPr>
      <w:suppressAutoHyphens/>
      <w:rPr>
        <w:color w:val="5B9BD5" w:themeColor="accent1"/>
      </w:rPr>
    </w:pPr>
    <w:r>
      <w:rPr>
        <w:rFonts w:ascii="Calibri" w:hAnsi="Calibri" w:cs="Calibri"/>
        <w:noProof/>
        <w:lang w:eastAsia="es-VE"/>
      </w:rPr>
      <w:drawing>
        <wp:inline distT="0" distB="0" distL="0" distR="0" wp14:anchorId="7E2C7AA8" wp14:editId="0B6A8A84">
          <wp:extent cx="436245" cy="370205"/>
          <wp:effectExtent l="0" t="0" r="1905" b="10795"/>
          <wp:docPr id="9" name="Imagen 9" descr="uneg-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uneg-azu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6245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sdt>
      <w:sdtPr>
        <w:rPr>
          <w:color w:val="5B9BD5" w:themeColor="accent1"/>
        </w:rPr>
        <w:alias w:val="Título"/>
        <w:id w:val="664756013"/>
        <w:placeholder>
          <w:docPart w:val="BFC8F07C1C3C40DF90A67B0820803DC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>
          <w:rPr>
            <w:color w:val="5B9BD5" w:themeColor="accent1"/>
            <w:lang w:val="es-MX"/>
          </w:rPr>
          <w:t>TEMA 1</w:t>
        </w:r>
      </w:sdtContent>
    </w:sdt>
    <w:r>
      <w:rPr>
        <w:color w:val="5B9BD5" w:themeColor="accent1"/>
        <w:lang w:val="es-ES"/>
      </w:rPr>
      <w:t xml:space="preserve"> |</w:t>
    </w:r>
    <w:r>
      <w:rPr>
        <w:color w:val="5B9BD5" w:themeColor="accent1"/>
        <w:lang w:val="es-MX"/>
      </w:rPr>
      <w:t xml:space="preserve">    </w:t>
    </w:r>
    <w:r>
      <w:rPr>
        <w:rFonts w:ascii="Calibri" w:hAnsi="Calibri" w:cs="Calibri"/>
        <w:b/>
      </w:rPr>
      <w:t>Del seudocódigo al lenguaje de programación C</w:t>
    </w:r>
    <w:r>
      <w:rPr>
        <w:rFonts w:ascii="Calibri" w:hAnsi="Calibri" w:cs="Calibri"/>
        <w:b/>
        <w:lang w:val="es-MX"/>
      </w:rPr>
      <w:t xml:space="preserve">                               </w:t>
    </w:r>
    <w:r>
      <w:rPr>
        <w:color w:val="5B9BD5" w:themeColor="accent1"/>
        <w:lang w:val="es-MX"/>
      </w:rPr>
      <w:t xml:space="preserve">                 </w:t>
    </w:r>
    <w:r>
      <w:rPr>
        <w:i/>
        <w:iCs/>
        <w:color w:val="5B9BD5" w:themeColor="accent1"/>
        <w:lang w:val="es-ES"/>
      </w:rPr>
      <w:t xml:space="preserve"> </w:t>
    </w:r>
    <w:sdt>
      <w:sdtPr>
        <w:rPr>
          <w:rFonts w:ascii="Calibri" w:eastAsia="Times New Roman" w:hAnsi="Calibri" w:cs="Calibri"/>
          <w:i/>
          <w:iCs/>
          <w:sz w:val="24"/>
          <w:szCs w:val="24"/>
          <w:lang w:val="es-ES" w:eastAsia="es-ES"/>
        </w:rPr>
        <w:alias w:val="Autor"/>
        <w:id w:val="-1677181147"/>
        <w:placeholder>
          <w:docPart w:val="C06AEA54D935467FB61730029FF41558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="000A0AA7">
          <w:rPr>
            <w:rFonts w:ascii="Calibri" w:eastAsia="Times New Roman" w:hAnsi="Calibri" w:cs="Calibri"/>
            <w:i/>
            <w:iCs/>
            <w:sz w:val="24"/>
            <w:szCs w:val="24"/>
            <w:lang w:val="es-ES" w:eastAsia="es-ES"/>
          </w:rPr>
          <w:t>Ing. Dubraska Roca</w:t>
        </w:r>
      </w:sdtContent>
    </w:sdt>
  </w:p>
  <w:p w14:paraId="45FBCB0C" w14:textId="77777777" w:rsidR="000E2FE5" w:rsidRDefault="000E2F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811E69"/>
    <w:multiLevelType w:val="multilevel"/>
    <w:tmpl w:val="3E811E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B74F3F"/>
    <w:multiLevelType w:val="singleLevel"/>
    <w:tmpl w:val="72B74F3F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 w16cid:durableId="1897430473">
    <w:abstractNumId w:val="0"/>
  </w:num>
  <w:num w:numId="2" w16cid:durableId="589892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3DD"/>
    <w:rsid w:val="00060194"/>
    <w:rsid w:val="000834B1"/>
    <w:rsid w:val="000A0AA7"/>
    <w:rsid w:val="000E2FE5"/>
    <w:rsid w:val="00104D1F"/>
    <w:rsid w:val="00123A99"/>
    <w:rsid w:val="00211DFF"/>
    <w:rsid w:val="0029039D"/>
    <w:rsid w:val="003D3496"/>
    <w:rsid w:val="003E0F02"/>
    <w:rsid w:val="004E163E"/>
    <w:rsid w:val="005030C8"/>
    <w:rsid w:val="005349CE"/>
    <w:rsid w:val="005A10BF"/>
    <w:rsid w:val="005B2B07"/>
    <w:rsid w:val="005B7D9A"/>
    <w:rsid w:val="005C6E1B"/>
    <w:rsid w:val="005D2CE3"/>
    <w:rsid w:val="005E3C5C"/>
    <w:rsid w:val="0060268F"/>
    <w:rsid w:val="006B0369"/>
    <w:rsid w:val="007E43DD"/>
    <w:rsid w:val="00906CFC"/>
    <w:rsid w:val="00944B20"/>
    <w:rsid w:val="00982640"/>
    <w:rsid w:val="00A242AA"/>
    <w:rsid w:val="00A31107"/>
    <w:rsid w:val="00AB738B"/>
    <w:rsid w:val="00B36487"/>
    <w:rsid w:val="00B614B2"/>
    <w:rsid w:val="00BA43CE"/>
    <w:rsid w:val="00C328B2"/>
    <w:rsid w:val="00C4156A"/>
    <w:rsid w:val="00C66C2B"/>
    <w:rsid w:val="00C66F61"/>
    <w:rsid w:val="00CA7790"/>
    <w:rsid w:val="00D30523"/>
    <w:rsid w:val="00D560EF"/>
    <w:rsid w:val="00E9495B"/>
    <w:rsid w:val="00E96431"/>
    <w:rsid w:val="00EC4B71"/>
    <w:rsid w:val="00F003BA"/>
    <w:rsid w:val="075C73C2"/>
    <w:rsid w:val="10AC6DD7"/>
    <w:rsid w:val="142F5CE6"/>
    <w:rsid w:val="1B2F2631"/>
    <w:rsid w:val="20F63F8C"/>
    <w:rsid w:val="23204D36"/>
    <w:rsid w:val="34635AA2"/>
    <w:rsid w:val="3C1943BF"/>
    <w:rsid w:val="3FB92D36"/>
    <w:rsid w:val="41AB0535"/>
    <w:rsid w:val="52E91829"/>
    <w:rsid w:val="54647E7F"/>
    <w:rsid w:val="58534D23"/>
    <w:rsid w:val="616177F4"/>
    <w:rsid w:val="64523B04"/>
    <w:rsid w:val="76C97513"/>
    <w:rsid w:val="76E957FF"/>
    <w:rsid w:val="791D22C2"/>
    <w:rsid w:val="79F7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C6F76"/>
  <w15:docId w15:val="{0D4B113C-9631-45AC-8D52-D908D7E4B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s-VE" w:eastAsia="es-V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qFormat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FC8F07C1C3C40DF90A67B0820803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57842-04D2-41CE-87AC-4EC145FABB1A}"/>
      </w:docPartPr>
      <w:docPartBody>
        <w:p w:rsidR="006A6AB0" w:rsidRDefault="00000000">
          <w:pPr>
            <w:pStyle w:val="BFC8F07C1C3C40DF90A67B0820803DCD"/>
          </w:pPr>
          <w:r>
            <w:rPr>
              <w:color w:val="4472C4" w:themeColor="accent1"/>
              <w:lang w:val="es-ES"/>
            </w:rPr>
            <w:t>[Título del documento]</w:t>
          </w:r>
        </w:p>
      </w:docPartBody>
    </w:docPart>
    <w:docPart>
      <w:docPartPr>
        <w:name w:val="C06AEA54D935467FB61730029FF41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8C852-EC40-44C5-8C53-B7181F452AAE}"/>
      </w:docPartPr>
      <w:docPartBody>
        <w:p w:rsidR="006A6AB0" w:rsidRDefault="00000000">
          <w:pPr>
            <w:pStyle w:val="C06AEA54D935467FB61730029FF41558"/>
          </w:pPr>
          <w:r>
            <w:rPr>
              <w:lang w:val="es-ES"/>
            </w:rPr>
            <w:t>[Nombre del autor]</w:t>
          </w:r>
        </w:p>
      </w:docPartBody>
    </w:docPart>
    <w:docPart>
      <w:docPartPr>
        <w:name w:val="FE18C73CAB844D658C39A923565D6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2F169-0763-453C-855B-CB488BE3B10B}"/>
      </w:docPartPr>
      <w:docPartBody>
        <w:p w:rsidR="006A6AB0" w:rsidRDefault="00000000">
          <w:pPr>
            <w:pStyle w:val="FE18C73CAB844D658C39A923565D6E9D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0215B" w:rsidRDefault="0060215B">
      <w:pPr>
        <w:spacing w:line="240" w:lineRule="auto"/>
      </w:pPr>
      <w:r>
        <w:separator/>
      </w:r>
    </w:p>
  </w:endnote>
  <w:endnote w:type="continuationSeparator" w:id="0">
    <w:p w:rsidR="0060215B" w:rsidRDefault="0060215B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0215B" w:rsidRDefault="0060215B">
      <w:pPr>
        <w:spacing w:after="0"/>
      </w:pPr>
      <w:r>
        <w:separator/>
      </w:r>
    </w:p>
  </w:footnote>
  <w:footnote w:type="continuationSeparator" w:id="0">
    <w:p w:rsidR="0060215B" w:rsidRDefault="0060215B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720B"/>
    <w:rsid w:val="001A204C"/>
    <w:rsid w:val="002156A4"/>
    <w:rsid w:val="002A3325"/>
    <w:rsid w:val="004F5C71"/>
    <w:rsid w:val="0060215B"/>
    <w:rsid w:val="006A6AB0"/>
    <w:rsid w:val="006B0369"/>
    <w:rsid w:val="008138D7"/>
    <w:rsid w:val="008960A2"/>
    <w:rsid w:val="008B720B"/>
    <w:rsid w:val="00E93844"/>
    <w:rsid w:val="00F6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s-VE" w:eastAsia="es-V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FC8F07C1C3C40DF90A67B0820803DCD">
    <w:name w:val="BFC8F07C1C3C40DF90A67B0820803DCD"/>
    <w:pPr>
      <w:spacing w:after="160" w:line="259" w:lineRule="auto"/>
    </w:pPr>
    <w:rPr>
      <w:sz w:val="22"/>
      <w:szCs w:val="22"/>
    </w:rPr>
  </w:style>
  <w:style w:type="paragraph" w:customStyle="1" w:styleId="C06AEA54D935467FB61730029FF41558">
    <w:name w:val="C06AEA54D935467FB61730029FF41558"/>
    <w:qFormat/>
    <w:pPr>
      <w:spacing w:after="160" w:line="259" w:lineRule="auto"/>
    </w:pPr>
    <w:rPr>
      <w:sz w:val="22"/>
      <w:szCs w:val="22"/>
    </w:rPr>
  </w:style>
  <w:style w:type="paragraph" w:customStyle="1" w:styleId="FE18C73CAB844D658C39A923565D6E9D">
    <w:name w:val="FE18C73CAB844D658C39A923565D6E9D"/>
    <w:qFormat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604</Words>
  <Characters>3327</Characters>
  <Application>Microsoft Office Word</Application>
  <DocSecurity>0</DocSecurity>
  <Lines>27</Lines>
  <Paragraphs>7</Paragraphs>
  <ScaleCrop>false</ScaleCrop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 1</dc:title>
  <dc:creator>Ing. Dubraska Roca</dc:creator>
  <cp:lastModifiedBy>marisa.col0609</cp:lastModifiedBy>
  <cp:revision>4</cp:revision>
  <cp:lastPrinted>2022-05-12T11:54:00Z</cp:lastPrinted>
  <dcterms:created xsi:type="dcterms:W3CDTF">2024-10-29T20:40:00Z</dcterms:created>
  <dcterms:modified xsi:type="dcterms:W3CDTF">2024-10-29T20:40:00Z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2058-11.2.0.11516</vt:lpwstr>
  </property>
  <property fmtid="{D5CDD505-2E9C-101B-9397-08002B2CF9AE}" pid="3" name="ICV">
    <vt:lpwstr>E8E35A74964446DBA949E28CF1EB506B</vt:lpwstr>
  </property>
</Properties>
</file>