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F74C" w14:textId="7670ADB1" w:rsidR="00E04AFB" w:rsidRDefault="00E63B32" w:rsidP="00E04AFB">
      <w:pPr>
        <w:jc w:val="center"/>
        <w:rPr>
          <w:rFonts w:ascii="Arial" w:hAnsi="Arial" w:cs="Arial"/>
          <w:b/>
          <w:sz w:val="28"/>
        </w:rPr>
      </w:pPr>
      <w:r w:rsidRPr="00E04AFB">
        <w:rPr>
          <w:noProof/>
        </w:rPr>
        <w:drawing>
          <wp:inline distT="0" distB="0" distL="0" distR="0" wp14:anchorId="5BC45443" wp14:editId="15E17D03">
            <wp:extent cx="847186" cy="541298"/>
            <wp:effectExtent l="19050" t="0" r="0" b="0"/>
            <wp:docPr id="1476107267" name="Imagen 1476107267" descr="LOGO_UN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030" cy="5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27F4" w14:textId="77777777" w:rsidR="00E04AFB" w:rsidRPr="009D48AA" w:rsidRDefault="00E04AFB" w:rsidP="009D48AA">
      <w:pPr>
        <w:spacing w:after="0" w:line="240" w:lineRule="auto"/>
        <w:jc w:val="center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>UNIVERSIDAD NACIONAL EXPERIMENTAL DE GUAYANA</w:t>
      </w:r>
    </w:p>
    <w:p w14:paraId="76129387" w14:textId="77777777" w:rsidR="00E04AFB" w:rsidRPr="009D48AA" w:rsidRDefault="00E04AFB" w:rsidP="009D48AA">
      <w:pPr>
        <w:spacing w:after="0" w:line="240" w:lineRule="auto"/>
        <w:jc w:val="center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>VICERRECTORADO ACADEMICO</w:t>
      </w:r>
    </w:p>
    <w:p w14:paraId="41B2A4B8" w14:textId="77777777" w:rsidR="00E04AFB" w:rsidRPr="009D48AA" w:rsidRDefault="00E04AFB" w:rsidP="009D48AA">
      <w:pPr>
        <w:spacing w:after="0" w:line="240" w:lineRule="auto"/>
        <w:jc w:val="center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>COORDINACIÓN DE PREGADO</w:t>
      </w:r>
    </w:p>
    <w:p w14:paraId="7D65F84A" w14:textId="77777777" w:rsidR="00E04AFB" w:rsidRPr="009D48AA" w:rsidRDefault="00E04AFB" w:rsidP="009D48AA">
      <w:pPr>
        <w:spacing w:after="0" w:line="240" w:lineRule="auto"/>
        <w:jc w:val="center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>PROYECTO DE CARRERA: ADMINISTRACION DE EMPRESAS</w:t>
      </w:r>
    </w:p>
    <w:p w14:paraId="4BF319BB" w14:textId="5F3B00FF" w:rsidR="00E04AFB" w:rsidRPr="009D48AA" w:rsidRDefault="00E04AFB" w:rsidP="009D48AA">
      <w:pPr>
        <w:spacing w:after="0" w:line="240" w:lineRule="auto"/>
        <w:jc w:val="center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 xml:space="preserve">CATEDRA: </w:t>
      </w:r>
      <w:r w:rsidR="00734136">
        <w:rPr>
          <w:rFonts w:ascii="Arial" w:hAnsi="Arial" w:cs="Arial"/>
          <w:b/>
        </w:rPr>
        <w:t xml:space="preserve">FUNDAMENTO DE </w:t>
      </w:r>
      <w:r w:rsidRPr="009D48AA">
        <w:rPr>
          <w:rFonts w:ascii="Arial" w:hAnsi="Arial" w:cs="Arial"/>
          <w:b/>
        </w:rPr>
        <w:t xml:space="preserve">ADMINISTRACIÓN  </w:t>
      </w:r>
    </w:p>
    <w:p w14:paraId="482EF5AC" w14:textId="77777777" w:rsidR="00E04AFB" w:rsidRPr="009D48AA" w:rsidRDefault="00E04AFB" w:rsidP="009D48AA">
      <w:pPr>
        <w:tabs>
          <w:tab w:val="center" w:pos="4135"/>
          <w:tab w:val="left" w:pos="7368"/>
        </w:tabs>
        <w:spacing w:after="0" w:line="240" w:lineRule="auto"/>
        <w:rPr>
          <w:rFonts w:ascii="Arial" w:hAnsi="Arial" w:cs="Arial"/>
          <w:b/>
        </w:rPr>
      </w:pPr>
      <w:r w:rsidRPr="009D48AA">
        <w:rPr>
          <w:rFonts w:ascii="Arial" w:hAnsi="Arial" w:cs="Arial"/>
          <w:b/>
        </w:rPr>
        <w:tab/>
        <w:t>PUERTO ORDAZ, ESTADO BOLÍVAR.</w:t>
      </w:r>
    </w:p>
    <w:p w14:paraId="4C93A00D" w14:textId="77777777" w:rsidR="00E04AFB" w:rsidRDefault="00E04AFB" w:rsidP="00E04AFB">
      <w:pPr>
        <w:rPr>
          <w:rFonts w:ascii="Lucida Calligraphy" w:hAnsi="Lucida Calligraphy"/>
        </w:rPr>
      </w:pPr>
    </w:p>
    <w:p w14:paraId="566FE106" w14:textId="77777777" w:rsidR="00E04AFB" w:rsidRDefault="00E04AFB" w:rsidP="00E04AFB">
      <w:pPr>
        <w:rPr>
          <w:rFonts w:ascii="Lucida Calligraphy" w:hAnsi="Lucida Calligraphy"/>
        </w:rPr>
      </w:pPr>
    </w:p>
    <w:p w14:paraId="1D1875E7" w14:textId="77777777" w:rsidR="00E04AFB" w:rsidRDefault="00E04AFB" w:rsidP="00E04AFB">
      <w:pPr>
        <w:rPr>
          <w:rFonts w:ascii="Lucida Calligraphy" w:hAnsi="Lucida Calligraphy"/>
        </w:rPr>
      </w:pPr>
    </w:p>
    <w:p w14:paraId="591F9D9F" w14:textId="77777777" w:rsidR="00212924" w:rsidRDefault="00212924" w:rsidP="009D48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0C296DE" w14:textId="77777777" w:rsidR="00212924" w:rsidRDefault="00212924" w:rsidP="009D48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39182C3" w14:textId="77777777" w:rsidR="00212924" w:rsidRDefault="00212924" w:rsidP="009D48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55568734" w14:textId="77777777" w:rsidR="00212924" w:rsidRDefault="00212924" w:rsidP="009D48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35F51B30" w14:textId="106C6666" w:rsidR="00E04AFB" w:rsidRPr="009D48AA" w:rsidRDefault="00521799" w:rsidP="009D48AA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ANÁLISIS DEL PROCESO ADMINISTRATIVO DE LA EMPRESA</w:t>
      </w:r>
      <w:proofErr w:type="gramStart"/>
      <w:r>
        <w:rPr>
          <w:rFonts w:ascii="Arial" w:hAnsi="Arial" w:cs="Arial"/>
          <w:sz w:val="40"/>
          <w:szCs w:val="40"/>
        </w:rPr>
        <w:t>…….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11"/>
      </w:tblGrid>
      <w:tr w:rsidR="00E04AFB" w14:paraId="2BB0FF10" w14:textId="77777777" w:rsidTr="00A62ABB">
        <w:tc>
          <w:tcPr>
            <w:tcW w:w="8411" w:type="dxa"/>
          </w:tcPr>
          <w:p w14:paraId="1720D170" w14:textId="77777777" w:rsidR="00E04AFB" w:rsidRDefault="00E04AFB" w:rsidP="00A62ABB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0F76B9" w14:textId="77777777" w:rsidR="00E04AFB" w:rsidRDefault="00E04AFB" w:rsidP="00A62ABB">
            <w:pPr>
              <w:jc w:val="center"/>
              <w:rPr>
                <w:rFonts w:ascii="Arial" w:hAnsi="Arial" w:cs="Arial"/>
                <w:sz w:val="24"/>
              </w:rPr>
            </w:pPr>
          </w:p>
          <w:p w14:paraId="294A8A86" w14:textId="77777777" w:rsidR="00E04AFB" w:rsidRDefault="00E04AFB" w:rsidP="00A62AB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3A4B6FC" w14:textId="77777777" w:rsidR="009D48AA" w:rsidRDefault="009D48AA" w:rsidP="00E04AFB">
      <w:pPr>
        <w:jc w:val="right"/>
        <w:rPr>
          <w:rFonts w:ascii="Arial" w:hAnsi="Arial" w:cs="Arial"/>
          <w:b/>
          <w:sz w:val="24"/>
        </w:rPr>
      </w:pPr>
    </w:p>
    <w:p w14:paraId="00A01517" w14:textId="77777777" w:rsidR="009D48AA" w:rsidRDefault="009D48AA" w:rsidP="00E04AFB">
      <w:pPr>
        <w:jc w:val="right"/>
        <w:rPr>
          <w:rFonts w:ascii="Arial" w:hAnsi="Arial" w:cs="Arial"/>
          <w:b/>
          <w:sz w:val="24"/>
        </w:rPr>
      </w:pPr>
    </w:p>
    <w:p w14:paraId="2BFEFEF8" w14:textId="77777777" w:rsidR="009D48AA" w:rsidRDefault="009D48AA" w:rsidP="00E04AFB">
      <w:pPr>
        <w:jc w:val="right"/>
        <w:rPr>
          <w:rFonts w:ascii="Arial" w:hAnsi="Arial" w:cs="Arial"/>
          <w:b/>
          <w:sz w:val="24"/>
        </w:rPr>
      </w:pPr>
    </w:p>
    <w:p w14:paraId="4035CE1F" w14:textId="1855BB4C" w:rsidR="00E04AFB" w:rsidRPr="009F73DA" w:rsidRDefault="00E04AFB" w:rsidP="00E04AFB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INTEGRANTES:</w:t>
      </w:r>
    </w:p>
    <w:p w14:paraId="6B3155C6" w14:textId="77777777" w:rsidR="00E04AFB" w:rsidRDefault="00E04AFB" w:rsidP="00E04AFB">
      <w:pPr>
        <w:rPr>
          <w:rFonts w:ascii="Arial" w:hAnsi="Arial" w:cs="Arial"/>
          <w:sz w:val="24"/>
        </w:rPr>
      </w:pPr>
    </w:p>
    <w:tbl>
      <w:tblPr>
        <w:tblStyle w:val="Tablaconcuadrcula"/>
        <w:tblW w:w="4042" w:type="dxa"/>
        <w:tblInd w:w="56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42"/>
      </w:tblGrid>
      <w:tr w:rsidR="00E04AFB" w14:paraId="4C444961" w14:textId="77777777" w:rsidTr="00A62ABB">
        <w:trPr>
          <w:trHeight w:val="275"/>
        </w:trPr>
        <w:tc>
          <w:tcPr>
            <w:tcW w:w="4042" w:type="dxa"/>
          </w:tcPr>
          <w:p w14:paraId="5EB476F4" w14:textId="75A218DD" w:rsidR="00E04AFB" w:rsidRDefault="00E04AFB" w:rsidP="00A62ABB">
            <w:pPr>
              <w:rPr>
                <w:rFonts w:ascii="Arial" w:hAnsi="Arial" w:cs="Arial"/>
                <w:sz w:val="24"/>
              </w:rPr>
            </w:pPr>
          </w:p>
        </w:tc>
      </w:tr>
      <w:tr w:rsidR="00E04AFB" w14:paraId="47063B23" w14:textId="77777777" w:rsidTr="00A62ABB">
        <w:trPr>
          <w:trHeight w:val="275"/>
        </w:trPr>
        <w:tc>
          <w:tcPr>
            <w:tcW w:w="4042" w:type="dxa"/>
          </w:tcPr>
          <w:p w14:paraId="72BFE6CD" w14:textId="66A0DB81" w:rsidR="00E04AFB" w:rsidRDefault="00E04AFB" w:rsidP="00A62ABB">
            <w:pPr>
              <w:rPr>
                <w:rFonts w:ascii="Arial" w:hAnsi="Arial" w:cs="Arial"/>
                <w:sz w:val="24"/>
              </w:rPr>
            </w:pPr>
          </w:p>
        </w:tc>
      </w:tr>
      <w:tr w:rsidR="00E04AFB" w14:paraId="01A9F06B" w14:textId="77777777" w:rsidTr="00A62ABB">
        <w:trPr>
          <w:trHeight w:val="295"/>
        </w:trPr>
        <w:tc>
          <w:tcPr>
            <w:tcW w:w="4042" w:type="dxa"/>
          </w:tcPr>
          <w:p w14:paraId="55178082" w14:textId="4411E291" w:rsidR="00E04AFB" w:rsidRDefault="00E04AFB" w:rsidP="00A62ABB">
            <w:pPr>
              <w:rPr>
                <w:rFonts w:ascii="Arial" w:hAnsi="Arial" w:cs="Arial"/>
                <w:sz w:val="24"/>
              </w:rPr>
            </w:pPr>
          </w:p>
        </w:tc>
      </w:tr>
      <w:tr w:rsidR="00E04AFB" w14:paraId="0D8E5E51" w14:textId="77777777" w:rsidTr="00A62ABB">
        <w:trPr>
          <w:trHeight w:val="295"/>
        </w:trPr>
        <w:tc>
          <w:tcPr>
            <w:tcW w:w="4042" w:type="dxa"/>
          </w:tcPr>
          <w:p w14:paraId="6F78EFA4" w14:textId="7D2DB46E" w:rsidR="00E04AFB" w:rsidRDefault="00E04AFB" w:rsidP="00A62ABB">
            <w:pPr>
              <w:rPr>
                <w:rFonts w:ascii="Arial" w:hAnsi="Arial" w:cs="Arial"/>
                <w:sz w:val="24"/>
              </w:rPr>
            </w:pPr>
          </w:p>
        </w:tc>
      </w:tr>
    </w:tbl>
    <w:p w14:paraId="0862D659" w14:textId="77777777" w:rsidR="001843A6" w:rsidRDefault="001843A6" w:rsidP="00E04AFB">
      <w:pPr>
        <w:jc w:val="center"/>
        <w:rPr>
          <w:rFonts w:ascii="Arial" w:hAnsi="Arial" w:cs="Arial"/>
          <w:b/>
          <w:sz w:val="24"/>
        </w:rPr>
      </w:pPr>
    </w:p>
    <w:p w14:paraId="57B8ED35" w14:textId="6BBF1CFF" w:rsidR="00E63B32" w:rsidRDefault="00E04AFB" w:rsidP="00E04AFB">
      <w:pPr>
        <w:tabs>
          <w:tab w:val="center" w:pos="4419"/>
          <w:tab w:val="left" w:pos="73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CIUDAD GUAYANA, </w:t>
      </w:r>
      <w:r w:rsidR="000A129E">
        <w:rPr>
          <w:rFonts w:ascii="Arial" w:hAnsi="Arial" w:cs="Arial"/>
          <w:b/>
          <w:sz w:val="24"/>
        </w:rPr>
        <w:t xml:space="preserve">NOVIEMBRE </w:t>
      </w:r>
      <w:r>
        <w:rPr>
          <w:rFonts w:ascii="Arial" w:hAnsi="Arial" w:cs="Arial"/>
          <w:b/>
          <w:sz w:val="24"/>
        </w:rPr>
        <w:t>DE  20</w:t>
      </w:r>
      <w:r w:rsidR="009D48AA">
        <w:rPr>
          <w:rFonts w:ascii="Arial" w:hAnsi="Arial" w:cs="Arial"/>
          <w:b/>
          <w:sz w:val="24"/>
        </w:rPr>
        <w:t>2</w:t>
      </w:r>
      <w:r w:rsidR="000A129E">
        <w:rPr>
          <w:rFonts w:ascii="Arial" w:hAnsi="Arial" w:cs="Arial"/>
          <w:b/>
          <w:sz w:val="24"/>
        </w:rPr>
        <w:t>3</w:t>
      </w:r>
    </w:p>
    <w:p w14:paraId="410DFF5A" w14:textId="77777777" w:rsidR="00E63B32" w:rsidRDefault="00E63B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F36CAF3" w14:textId="68238FA2" w:rsidR="00E63B32" w:rsidRPr="00664B1A" w:rsidRDefault="00E63B32" w:rsidP="00664B1A">
      <w:pPr>
        <w:pStyle w:val="TDC1"/>
      </w:pPr>
      <w:r w:rsidRPr="00664B1A">
        <w:lastRenderedPageBreak/>
        <w:t>CONTENIDO</w:t>
      </w:r>
    </w:p>
    <w:p w14:paraId="64168285" w14:textId="77777777" w:rsidR="00E63B32" w:rsidRDefault="00E63B32" w:rsidP="00664B1A">
      <w:pPr>
        <w:pStyle w:val="TDC1"/>
      </w:pPr>
    </w:p>
    <w:p w14:paraId="62E930A0" w14:textId="648C62A1" w:rsidR="00E63B32" w:rsidRPr="00664B1A" w:rsidRDefault="00E63B3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E63B32">
        <w:rPr>
          <w:color w:val="000000"/>
        </w:rPr>
        <w:fldChar w:fldCharType="begin"/>
      </w:r>
      <w:r w:rsidRPr="00E63B32">
        <w:rPr>
          <w:color w:val="000000"/>
        </w:rPr>
        <w:instrText xml:space="preserve"> TOC \o "1-3" \h \z \u </w:instrText>
      </w:r>
      <w:r w:rsidRPr="00E63B32">
        <w:rPr>
          <w:color w:val="000000"/>
        </w:rPr>
        <w:fldChar w:fldCharType="separate"/>
      </w:r>
      <w:hyperlink w:anchor="_Toc83826871" w:history="1">
        <w:r w:rsidRPr="00664B1A">
          <w:rPr>
            <w:rStyle w:val="Hipervnculo"/>
            <w:b w:val="0"/>
            <w:bCs w:val="0"/>
            <w:noProof/>
          </w:rPr>
          <w:t>INTRODUCCIÓN</w:t>
        </w:r>
        <w:r w:rsidRPr="00664B1A">
          <w:rPr>
            <w:b w:val="0"/>
            <w:bCs w:val="0"/>
            <w:noProof/>
            <w:webHidden/>
          </w:rPr>
          <w:tab/>
        </w:r>
      </w:hyperlink>
    </w:p>
    <w:p w14:paraId="26FB5E7E" w14:textId="78B0A58F" w:rsidR="00E63B32" w:rsidRPr="00664B1A" w:rsidRDefault="00E63B3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>Nombre de la Empresa</w:t>
      </w:r>
      <w:hyperlink w:anchor="_Toc83826872" w:history="1">
        <w:r w:rsidRPr="00664B1A">
          <w:rPr>
            <w:b w:val="0"/>
            <w:bCs w:val="0"/>
            <w:noProof/>
            <w:webHidden/>
          </w:rPr>
          <w:tab/>
        </w:r>
      </w:hyperlink>
    </w:p>
    <w:p w14:paraId="1464BEA0" w14:textId="0686403F" w:rsidR="00E63B32" w:rsidRPr="00664B1A" w:rsidRDefault="00E63B3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Ubicación </w:t>
      </w:r>
      <w:hyperlink w:anchor="_Toc83826873" w:history="1">
        <w:r w:rsidRPr="00664B1A">
          <w:rPr>
            <w:rStyle w:val="Hipervnculo"/>
            <w:b w:val="0"/>
            <w:bCs w:val="0"/>
            <w:noProof/>
          </w:rPr>
          <w:t>(Direccion Fiscal</w:t>
        </w:r>
        <w:r w:rsidR="008B4372" w:rsidRPr="00664B1A">
          <w:rPr>
            <w:rStyle w:val="Hipervnculo"/>
            <w:b w:val="0"/>
            <w:bCs w:val="0"/>
            <w:noProof/>
          </w:rPr>
          <w:t>,teléfono</w:t>
        </w:r>
        <w:r w:rsidRPr="00664B1A">
          <w:rPr>
            <w:rStyle w:val="Hipervnculo"/>
            <w:b w:val="0"/>
            <w:bCs w:val="0"/>
            <w:noProof/>
          </w:rPr>
          <w:t>)</w:t>
        </w:r>
        <w:r w:rsidRPr="00664B1A">
          <w:rPr>
            <w:b w:val="0"/>
            <w:bCs w:val="0"/>
            <w:noProof/>
            <w:webHidden/>
          </w:rPr>
          <w:tab/>
        </w:r>
      </w:hyperlink>
    </w:p>
    <w:p w14:paraId="77F1B219" w14:textId="57EA29AE" w:rsidR="00E63B32" w:rsidRPr="00664B1A" w:rsidRDefault="00E63B32" w:rsidP="00664B1A">
      <w:pPr>
        <w:pStyle w:val="TDC1"/>
        <w:rPr>
          <w:b w:val="0"/>
          <w:bCs w:val="0"/>
        </w:rPr>
      </w:pPr>
      <w:r w:rsidRPr="00664B1A">
        <w:rPr>
          <w:b w:val="0"/>
          <w:bCs w:val="0"/>
        </w:rPr>
        <w:t>Croquis</w:t>
      </w:r>
      <w:hyperlink w:anchor="_Toc83826874" w:history="1">
        <w:r w:rsidRPr="00664B1A">
          <w:rPr>
            <w:b w:val="0"/>
            <w:bCs w:val="0"/>
            <w:noProof/>
            <w:webHidden/>
          </w:rPr>
          <w:tab/>
        </w:r>
      </w:hyperlink>
    </w:p>
    <w:p w14:paraId="53AF7C36" w14:textId="7B54F2A0" w:rsidR="008B437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>Antecedentes de la empresa (Reseña Histórica)</w:t>
      </w:r>
      <w:hyperlink w:anchor="_Toc83826874" w:history="1">
        <w:r w:rsidRPr="00664B1A">
          <w:rPr>
            <w:b w:val="0"/>
            <w:bCs w:val="0"/>
            <w:noProof/>
            <w:webHidden/>
          </w:rPr>
          <w:tab/>
        </w:r>
      </w:hyperlink>
    </w:p>
    <w:p w14:paraId="0E4A6F35" w14:textId="1FB59FEB" w:rsidR="00E63B3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1. </w:t>
      </w:r>
      <w:r w:rsidR="00E63B32" w:rsidRPr="00664B1A">
        <w:rPr>
          <w:b w:val="0"/>
          <w:bCs w:val="0"/>
        </w:rPr>
        <w:t>PROCESO DE PLANIFICACIÓN</w:t>
      </w:r>
      <w:hyperlink w:anchor="_Toc83826875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5898FD20" w14:textId="72EC42A0" w:rsidR="00E63B32" w:rsidRPr="00664B1A" w:rsidRDefault="00E63B3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        Diagnóstico de la Empresa (FODA)</w:t>
      </w:r>
      <w:hyperlink w:anchor="_Toc83826876" w:history="1">
        <w:r w:rsidRPr="00664B1A">
          <w:rPr>
            <w:b w:val="0"/>
            <w:bCs w:val="0"/>
            <w:noProof/>
            <w:webHidden/>
          </w:rPr>
          <w:tab/>
        </w:r>
      </w:hyperlink>
    </w:p>
    <w:p w14:paraId="0033894C" w14:textId="76BB1340" w:rsidR="00E63B32" w:rsidRPr="00664B1A" w:rsidRDefault="00E63B3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        </w:t>
      </w:r>
      <w:proofErr w:type="gramStart"/>
      <w:r w:rsidRPr="00664B1A">
        <w:rPr>
          <w:b w:val="0"/>
          <w:bCs w:val="0"/>
        </w:rPr>
        <w:t xml:space="preserve">Matriz </w:t>
      </w:r>
      <w:r w:rsidR="008B4372" w:rsidRPr="00664B1A">
        <w:rPr>
          <w:b w:val="0"/>
          <w:bCs w:val="0"/>
        </w:rPr>
        <w:t xml:space="preserve"> Foda</w:t>
      </w:r>
      <w:proofErr w:type="gramEnd"/>
      <w:r w:rsidRPr="00664B1A">
        <w:rPr>
          <w:b w:val="0"/>
          <w:bCs w:val="0"/>
        </w:rPr>
        <w:fldChar w:fldCharType="begin"/>
      </w:r>
      <w:r w:rsidRPr="00664B1A">
        <w:rPr>
          <w:b w:val="0"/>
          <w:bCs w:val="0"/>
        </w:rPr>
        <w:instrText>HYPERLINK \l "_Toc83826877"</w:instrText>
      </w:r>
      <w:r w:rsidRPr="00664B1A">
        <w:rPr>
          <w:b w:val="0"/>
          <w:bCs w:val="0"/>
        </w:rPr>
      </w:r>
      <w:r w:rsidRPr="00664B1A">
        <w:rPr>
          <w:b w:val="0"/>
          <w:bCs w:val="0"/>
        </w:rPr>
        <w:fldChar w:fldCharType="separate"/>
      </w:r>
      <w:r w:rsidRPr="00664B1A">
        <w:rPr>
          <w:b w:val="0"/>
          <w:bCs w:val="0"/>
          <w:noProof/>
          <w:webHidden/>
        </w:rPr>
        <w:tab/>
      </w:r>
      <w:r w:rsidRPr="00664B1A">
        <w:rPr>
          <w:b w:val="0"/>
          <w:bCs w:val="0"/>
        </w:rPr>
        <w:fldChar w:fldCharType="end"/>
      </w:r>
    </w:p>
    <w:p w14:paraId="5426E5D3" w14:textId="4C47A0AF" w:rsidR="00E63B3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        Filosofía de Gestión</w:t>
      </w:r>
      <w:hyperlink w:anchor="_Toc83826878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734BB8DA" w14:textId="1C795433" w:rsidR="00E63B3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            Misión, Visión, Valores, política Institucional</w:t>
      </w:r>
      <w:hyperlink w:anchor="_Toc83826879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3AFF6C52" w14:textId="6CC89B40" w:rsidR="00E63B3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>2. PROCESO DE ORGANIZACI</w:t>
      </w:r>
      <w:r w:rsidR="00664B1A">
        <w:rPr>
          <w:b w:val="0"/>
          <w:bCs w:val="0"/>
        </w:rPr>
        <w:t>Ó</w:t>
      </w:r>
      <w:r w:rsidRPr="00664B1A">
        <w:rPr>
          <w:b w:val="0"/>
          <w:bCs w:val="0"/>
        </w:rPr>
        <w:t>N</w:t>
      </w:r>
      <w:hyperlink w:anchor="_Toc83826880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73EB59A2" w14:textId="113ADEDE" w:rsidR="00E63B32" w:rsidRPr="00664B1A" w:rsidRDefault="008B4372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r w:rsidRPr="00664B1A">
        <w:rPr>
          <w:b w:val="0"/>
          <w:bCs w:val="0"/>
        </w:rPr>
        <w:t xml:space="preserve">         Estructura Organizativa   (Organigrama) </w:t>
      </w:r>
      <w:hyperlink w:anchor="_Toc83826881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26DA7F82" w14:textId="1A849270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82" w:history="1">
        <w:r w:rsidR="008B4372" w:rsidRPr="00664B1A">
          <w:rPr>
            <w:rStyle w:val="Hipervnculo"/>
            <w:b w:val="0"/>
            <w:bCs w:val="0"/>
            <w:noProof/>
          </w:rPr>
          <w:t xml:space="preserve">        </w:t>
        </w:r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275A682F" w14:textId="6AF29778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83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525B9144" w14:textId="77A9CD0D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84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1DE0AE67" w14:textId="482C72AB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85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4F8F70F2" w14:textId="6C37E934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86" w:history="1"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4CECD159" w14:textId="37FA5CFD" w:rsidR="00E63B32" w:rsidRPr="00664B1A" w:rsidRDefault="00524F66" w:rsidP="00664B1A">
      <w:pPr>
        <w:pStyle w:val="TDC1"/>
        <w:rPr>
          <w:rFonts w:eastAsia="Times New Roman"/>
          <w:b w:val="0"/>
          <w:bCs w:val="0"/>
          <w:noProof/>
          <w:lang w:eastAsia="es-VE"/>
        </w:rPr>
      </w:pPr>
      <w:hyperlink w:anchor="_Toc83826890" w:history="1">
        <w:r w:rsidR="00E63B32" w:rsidRPr="00664B1A">
          <w:rPr>
            <w:rStyle w:val="Hipervnculo"/>
            <w:rFonts w:eastAsia="Times New Roman"/>
            <w:b w:val="0"/>
            <w:bCs w:val="0"/>
            <w:noProof/>
            <w:lang w:val="es-US" w:eastAsia="es-ES"/>
          </w:rPr>
          <w:t>ANEXOS</w:t>
        </w:r>
        <w:r w:rsidR="00E63B32" w:rsidRPr="00664B1A">
          <w:rPr>
            <w:b w:val="0"/>
            <w:bCs w:val="0"/>
            <w:noProof/>
            <w:webHidden/>
          </w:rPr>
          <w:tab/>
        </w:r>
      </w:hyperlink>
    </w:p>
    <w:p w14:paraId="52C5C9C1" w14:textId="34283094" w:rsidR="00E04AFB" w:rsidRPr="00E63B32" w:rsidRDefault="00E63B32" w:rsidP="00E63B32">
      <w:pPr>
        <w:tabs>
          <w:tab w:val="center" w:pos="4419"/>
          <w:tab w:val="left" w:pos="7363"/>
        </w:tabs>
        <w:rPr>
          <w:rFonts w:ascii="Arial" w:hAnsi="Arial" w:cs="Arial"/>
          <w:b/>
        </w:rPr>
      </w:pPr>
      <w:r w:rsidRPr="00E63B32">
        <w:rPr>
          <w:rFonts w:ascii="Arial" w:hAnsi="Arial" w:cs="Arial"/>
          <w:b/>
          <w:bCs/>
          <w:color w:val="000000"/>
          <w:lang w:val="es-ES"/>
        </w:rPr>
        <w:fldChar w:fldCharType="end"/>
      </w:r>
      <w:r w:rsidR="00E04AFB" w:rsidRPr="00E63B32">
        <w:rPr>
          <w:rFonts w:ascii="Arial" w:hAnsi="Arial" w:cs="Arial"/>
          <w:b/>
        </w:rPr>
        <w:tab/>
      </w:r>
    </w:p>
    <w:p w14:paraId="0D0EEF35" w14:textId="77777777" w:rsidR="009D48AA" w:rsidRDefault="009D48A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8D9DE83" w14:textId="3675F7E6" w:rsidR="005E61D7" w:rsidRPr="00BC2CAE" w:rsidRDefault="001843A6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Arial" w:hAnsi="Arial" w:cs="Arial"/>
          <w:b/>
          <w:sz w:val="24"/>
        </w:rPr>
      </w:pPr>
      <w:commentRangeStart w:id="0"/>
      <w:r w:rsidRPr="00BC2CAE">
        <w:rPr>
          <w:rFonts w:ascii="Arial" w:hAnsi="Arial" w:cs="Arial"/>
          <w:b/>
          <w:sz w:val="24"/>
        </w:rPr>
        <w:lastRenderedPageBreak/>
        <w:t>INTRODUCCIÓN</w:t>
      </w:r>
      <w:commentRangeEnd w:id="0"/>
      <w:r w:rsidR="00664B1A">
        <w:rPr>
          <w:rStyle w:val="Refdecomentario"/>
        </w:rPr>
        <w:commentReference w:id="0"/>
      </w:r>
    </w:p>
    <w:p w14:paraId="293A028F" w14:textId="77777777" w:rsidR="005E61D7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3180FFEB" w14:textId="77777777" w:rsidR="005E61D7" w:rsidRPr="001843A6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Arial" w:hAnsi="Arial" w:cs="Arial"/>
          <w:b/>
          <w:sz w:val="24"/>
          <w:highlight w:val="magenta"/>
        </w:rPr>
      </w:pPr>
    </w:p>
    <w:p w14:paraId="3CE6974A" w14:textId="77777777" w:rsidR="001843A6" w:rsidRPr="00583F04" w:rsidRDefault="001843A6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  <w:r w:rsidRPr="001843A6">
        <w:rPr>
          <w:rFonts w:ascii="Arial" w:hAnsi="Arial" w:cs="Arial"/>
          <w:sz w:val="24"/>
          <w:lang w:val="es-ES"/>
        </w:rPr>
        <w:t>El análisis DAFO, también conocido como análisis FODA, es</w:t>
      </w:r>
      <w:r w:rsidR="00622C5F">
        <w:rPr>
          <w:rFonts w:ascii="Arial" w:hAnsi="Arial" w:cs="Arial"/>
          <w:sz w:val="24"/>
          <w:lang w:val="es-ES"/>
        </w:rPr>
        <w:t xml:space="preserve"> analizar los </w:t>
      </w:r>
      <w:proofErr w:type="gramStart"/>
      <w:r w:rsidR="00622C5F">
        <w:rPr>
          <w:rFonts w:ascii="Arial" w:hAnsi="Arial" w:cs="Arial"/>
          <w:sz w:val="24"/>
          <w:lang w:val="es-ES"/>
        </w:rPr>
        <w:t xml:space="preserve">puntos </w:t>
      </w:r>
      <w:r w:rsidR="004F36F7">
        <w:rPr>
          <w:rFonts w:ascii="Arial" w:hAnsi="Arial" w:cs="Arial"/>
          <w:sz w:val="24"/>
          <w:lang w:val="es-ES"/>
        </w:rPr>
        <w:t>fuerte</w:t>
      </w:r>
      <w:proofErr w:type="gramEnd"/>
      <w:r w:rsidR="004F36F7">
        <w:rPr>
          <w:rFonts w:ascii="Arial" w:hAnsi="Arial" w:cs="Arial"/>
          <w:sz w:val="24"/>
          <w:lang w:val="es-ES"/>
        </w:rPr>
        <w:t xml:space="preserve"> y débiles de una organización, ya que es</w:t>
      </w:r>
      <w:r w:rsidRPr="001843A6">
        <w:rPr>
          <w:rFonts w:ascii="Arial" w:hAnsi="Arial" w:cs="Arial"/>
          <w:sz w:val="24"/>
          <w:lang w:val="es-ES"/>
        </w:rPr>
        <w:t xml:space="preserve"> una herramienta de estudio de la situación de una empresa, institución, proyecto o persona, analizando sus características internas (Debilidades y Fortalezas) y su situación externa (Amenazas y Oportunidades) en una matriz cuadrada.</w:t>
      </w:r>
    </w:p>
    <w:p w14:paraId="7546BF35" w14:textId="77777777" w:rsidR="00583F04" w:rsidRDefault="00583F04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</w:p>
    <w:p w14:paraId="36223F7A" w14:textId="77777777" w:rsidR="005E61D7" w:rsidRDefault="00EF295B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</w:t>
      </w:r>
      <w:r w:rsidR="00622C5F">
        <w:rPr>
          <w:rFonts w:ascii="Arial" w:hAnsi="Arial" w:cs="Arial"/>
          <w:sz w:val="24"/>
          <w:lang w:val="es-ES"/>
        </w:rPr>
        <w:t>iene</w:t>
      </w:r>
      <w:r w:rsidR="001843A6" w:rsidRPr="001843A6">
        <w:rPr>
          <w:rFonts w:ascii="Arial" w:hAnsi="Arial" w:cs="Arial"/>
          <w:sz w:val="24"/>
          <w:lang w:val="es-ES"/>
        </w:rPr>
        <w:t xml:space="preserve"> como objetivo </w:t>
      </w:r>
      <w:r w:rsidR="00622C5F">
        <w:rPr>
          <w:rFonts w:ascii="Arial" w:hAnsi="Arial" w:cs="Arial"/>
          <w:sz w:val="24"/>
          <w:lang w:val="es-ES"/>
        </w:rPr>
        <w:t xml:space="preserve">principal y esencial </w:t>
      </w:r>
      <w:r w:rsidR="001843A6" w:rsidRPr="001843A6">
        <w:rPr>
          <w:rFonts w:ascii="Arial" w:hAnsi="Arial" w:cs="Arial"/>
          <w:sz w:val="24"/>
          <w:lang w:val="es-ES"/>
        </w:rPr>
        <w:t>descubrir por qué fallaba la planifica</w:t>
      </w:r>
      <w:r w:rsidR="00622C5F">
        <w:rPr>
          <w:rFonts w:ascii="Arial" w:hAnsi="Arial" w:cs="Arial"/>
          <w:sz w:val="24"/>
          <w:lang w:val="es-ES"/>
        </w:rPr>
        <w:t>ción corporativa, y e</w:t>
      </w:r>
      <w:r w:rsidR="001843A6" w:rsidRPr="001843A6">
        <w:rPr>
          <w:rFonts w:ascii="Arial" w:hAnsi="Arial" w:cs="Arial"/>
          <w:sz w:val="24"/>
          <w:lang w:val="es-ES"/>
        </w:rPr>
        <w:t>l objetivo del análisis DAFO</w:t>
      </w:r>
      <w:r w:rsidR="00583520">
        <w:rPr>
          <w:rFonts w:ascii="Arial" w:hAnsi="Arial" w:cs="Arial"/>
          <w:sz w:val="24"/>
          <w:lang w:val="es-ES"/>
        </w:rPr>
        <w:t xml:space="preserve"> s</w:t>
      </w:r>
      <w:r w:rsidR="00583F04">
        <w:rPr>
          <w:rFonts w:ascii="Arial" w:hAnsi="Arial" w:cs="Arial"/>
          <w:sz w:val="24"/>
          <w:lang w:val="es-ES"/>
        </w:rPr>
        <w:t>e determina</w:t>
      </w:r>
      <w:r w:rsidR="001843A6" w:rsidRPr="001843A6">
        <w:rPr>
          <w:rFonts w:ascii="Arial" w:hAnsi="Arial" w:cs="Arial"/>
          <w:sz w:val="24"/>
          <w:lang w:val="es-ES"/>
        </w:rPr>
        <w:t xml:space="preserve"> las ventajas competitivas de la empresa y la estrategia genérica</w:t>
      </w:r>
      <w:r w:rsidR="00583520">
        <w:rPr>
          <w:rFonts w:ascii="Arial" w:hAnsi="Arial" w:cs="Arial"/>
          <w:sz w:val="24"/>
          <w:lang w:val="es-ES"/>
        </w:rPr>
        <w:t>,</w:t>
      </w:r>
      <w:r w:rsidR="001843A6" w:rsidRPr="001843A6">
        <w:rPr>
          <w:rFonts w:ascii="Arial" w:hAnsi="Arial" w:cs="Arial"/>
          <w:sz w:val="24"/>
          <w:lang w:val="es-ES"/>
        </w:rPr>
        <w:t xml:space="preserve"> que más le convenga en función de sus características propias y de las del mercado en que se mueve.</w:t>
      </w:r>
      <w:r w:rsidR="00583F04">
        <w:rPr>
          <w:rFonts w:ascii="Arial" w:hAnsi="Arial" w:cs="Arial"/>
          <w:sz w:val="24"/>
          <w:lang w:val="es-ES"/>
        </w:rPr>
        <w:t xml:space="preserve"> </w:t>
      </w:r>
    </w:p>
    <w:p w14:paraId="5AEA0276" w14:textId="77777777" w:rsidR="00583F04" w:rsidRDefault="00583F04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</w:p>
    <w:p w14:paraId="5E6D4C38" w14:textId="77777777" w:rsidR="004F36F7" w:rsidRDefault="00583520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</w:t>
      </w:r>
      <w:r w:rsidR="00583F04">
        <w:rPr>
          <w:rFonts w:ascii="Arial" w:hAnsi="Arial" w:cs="Arial"/>
          <w:sz w:val="24"/>
          <w:lang w:val="es-ES"/>
        </w:rPr>
        <w:t xml:space="preserve">s importante destacar, </w:t>
      </w:r>
      <w:proofErr w:type="gramStart"/>
      <w:r w:rsidR="00583F04">
        <w:rPr>
          <w:rFonts w:ascii="Arial" w:hAnsi="Arial" w:cs="Arial"/>
          <w:sz w:val="24"/>
          <w:lang w:val="es-ES"/>
        </w:rPr>
        <w:t>que</w:t>
      </w:r>
      <w:proofErr w:type="gramEnd"/>
      <w:r w:rsidR="00583F04">
        <w:rPr>
          <w:rFonts w:ascii="Arial" w:hAnsi="Arial" w:cs="Arial"/>
          <w:sz w:val="24"/>
          <w:lang w:val="es-ES"/>
        </w:rPr>
        <w:t xml:space="preserve"> a través de este análisis coherente y preciso, se conoce</w:t>
      </w:r>
      <w:r w:rsidR="00583F04" w:rsidRPr="001843A6">
        <w:rPr>
          <w:rFonts w:ascii="Arial" w:hAnsi="Arial" w:cs="Arial"/>
          <w:sz w:val="24"/>
          <w:lang w:val="es-ES"/>
        </w:rPr>
        <w:t xml:space="preserve"> la situación real en que se en</w:t>
      </w:r>
      <w:r w:rsidR="00583F04">
        <w:rPr>
          <w:rFonts w:ascii="Arial" w:hAnsi="Arial" w:cs="Arial"/>
          <w:sz w:val="24"/>
          <w:lang w:val="es-ES"/>
        </w:rPr>
        <w:t>cuentra una organización, planifica</w:t>
      </w:r>
      <w:r>
        <w:rPr>
          <w:rFonts w:ascii="Arial" w:hAnsi="Arial" w:cs="Arial"/>
          <w:sz w:val="24"/>
          <w:lang w:val="es-ES"/>
        </w:rPr>
        <w:t>ndo</w:t>
      </w:r>
      <w:r w:rsidR="00583F04">
        <w:rPr>
          <w:rFonts w:ascii="Arial" w:hAnsi="Arial" w:cs="Arial"/>
          <w:sz w:val="24"/>
          <w:lang w:val="es-ES"/>
        </w:rPr>
        <w:t xml:space="preserve"> estrategia</w:t>
      </w:r>
      <w:r>
        <w:rPr>
          <w:rFonts w:ascii="Arial" w:hAnsi="Arial" w:cs="Arial"/>
          <w:sz w:val="24"/>
          <w:lang w:val="es-ES"/>
        </w:rPr>
        <w:t>s a largo plazo</w:t>
      </w:r>
      <w:r w:rsidR="004F36F7" w:rsidRPr="00583F04">
        <w:rPr>
          <w:rFonts w:ascii="Arial" w:hAnsi="Arial" w:cs="Arial"/>
          <w:sz w:val="24"/>
          <w:lang w:val="es-ES"/>
        </w:rPr>
        <w:t xml:space="preserve"> a desarrollar. Con este análisis deben extraerse las estrategias para cumplir objetivos, un sistema menos conocido que el </w:t>
      </w:r>
      <w:proofErr w:type="gramStart"/>
      <w:r w:rsidR="004F36F7" w:rsidRPr="00583F04">
        <w:rPr>
          <w:rFonts w:ascii="Arial" w:hAnsi="Arial" w:cs="Arial"/>
          <w:sz w:val="24"/>
          <w:lang w:val="es-ES"/>
        </w:rPr>
        <w:t>DAFO</w:t>
      </w:r>
      <w:proofErr w:type="gramEnd"/>
      <w:r w:rsidR="004F36F7" w:rsidRPr="00583F04">
        <w:rPr>
          <w:rFonts w:ascii="Arial" w:hAnsi="Arial" w:cs="Arial"/>
          <w:sz w:val="24"/>
          <w:lang w:val="es-ES"/>
        </w:rPr>
        <w:t xml:space="preserve"> pero muy utilizado en el marketing empresarial</w:t>
      </w:r>
      <w:r>
        <w:rPr>
          <w:rFonts w:ascii="Arial" w:hAnsi="Arial" w:cs="Arial"/>
          <w:sz w:val="24"/>
          <w:lang w:val="es-ES"/>
        </w:rPr>
        <w:t>.</w:t>
      </w:r>
    </w:p>
    <w:p w14:paraId="2211FB01" w14:textId="77777777" w:rsidR="00583520" w:rsidRDefault="00583520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  <w:lang w:val="es-ES"/>
        </w:rPr>
      </w:pPr>
    </w:p>
    <w:p w14:paraId="26D7161A" w14:textId="77777777" w:rsidR="00583520" w:rsidRDefault="00BC2CAE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"/>
        </w:rPr>
        <w:t>La matriz FODA</w:t>
      </w:r>
      <w:r w:rsidR="00583520">
        <w:rPr>
          <w:rFonts w:ascii="Arial" w:hAnsi="Arial" w:cs="Arial"/>
          <w:sz w:val="24"/>
          <w:lang w:val="es-ES"/>
        </w:rPr>
        <w:t xml:space="preserve"> (</w:t>
      </w:r>
      <w:r>
        <w:rPr>
          <w:rFonts w:ascii="Arial" w:hAnsi="Arial" w:cs="Arial"/>
          <w:sz w:val="24"/>
          <w:lang w:val="es-ES"/>
        </w:rPr>
        <w:t>DAFO</w:t>
      </w:r>
      <w:r w:rsidR="00583520">
        <w:rPr>
          <w:rFonts w:ascii="Arial" w:hAnsi="Arial" w:cs="Arial"/>
          <w:sz w:val="24"/>
          <w:lang w:val="es-ES"/>
        </w:rPr>
        <w:t xml:space="preserve">) de </w:t>
      </w:r>
      <w:proofErr w:type="spellStart"/>
      <w:r w:rsidR="00583520">
        <w:rPr>
          <w:rFonts w:ascii="Arial" w:hAnsi="Arial" w:cs="Arial"/>
          <w:sz w:val="24"/>
          <w:lang w:val="es-ES"/>
        </w:rPr>
        <w:t>Viposada</w:t>
      </w:r>
      <w:proofErr w:type="spellEnd"/>
      <w:r w:rsidR="00583520">
        <w:rPr>
          <w:rFonts w:ascii="Arial" w:hAnsi="Arial" w:cs="Arial"/>
          <w:sz w:val="24"/>
          <w:lang w:val="es-ES"/>
        </w:rPr>
        <w:t>, C.A</w:t>
      </w:r>
      <w:proofErr w:type="gramStart"/>
      <w:r w:rsidR="00583520">
        <w:rPr>
          <w:rFonts w:ascii="Arial" w:hAnsi="Arial" w:cs="Arial"/>
          <w:sz w:val="24"/>
          <w:lang w:val="es-ES"/>
        </w:rPr>
        <w:t>,</w:t>
      </w:r>
      <w:r w:rsidR="00583520" w:rsidRPr="00583520">
        <w:rPr>
          <w:rFonts w:ascii="Arial" w:hAnsi="Arial" w:cs="Arial"/>
          <w:sz w:val="24"/>
        </w:rPr>
        <w:t xml:space="preserve">  genero</w:t>
      </w:r>
      <w:proofErr w:type="gramEnd"/>
      <w:r w:rsidR="00583520" w:rsidRPr="00583520">
        <w:rPr>
          <w:rFonts w:ascii="Arial" w:hAnsi="Arial" w:cs="Arial"/>
          <w:sz w:val="24"/>
        </w:rPr>
        <w:t xml:space="preserve"> la capacidad de entender de una manera práctica y sencilla los diferentes conceptos de la “Administración de capital humano”. En el ámbito empresarial </w:t>
      </w:r>
      <w:proofErr w:type="spellStart"/>
      <w:r w:rsidR="00583520" w:rsidRPr="00583520">
        <w:rPr>
          <w:rFonts w:ascii="Arial" w:hAnsi="Arial" w:cs="Arial"/>
          <w:sz w:val="24"/>
        </w:rPr>
        <w:t>o</w:t>
      </w:r>
      <w:proofErr w:type="spellEnd"/>
      <w:r w:rsidR="00583520" w:rsidRPr="00583520">
        <w:rPr>
          <w:rFonts w:ascii="Arial" w:hAnsi="Arial" w:cs="Arial"/>
          <w:sz w:val="24"/>
        </w:rPr>
        <w:t xml:space="preserve"> organizacional, en tiempo acordado por el profesor y equipo. </w:t>
      </w:r>
    </w:p>
    <w:p w14:paraId="2477BAE3" w14:textId="77777777" w:rsidR="00583520" w:rsidRPr="00583520" w:rsidRDefault="00583520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</w:rPr>
      </w:pPr>
    </w:p>
    <w:p w14:paraId="20496F55" w14:textId="0401DA92" w:rsidR="00583520" w:rsidRPr="00583520" w:rsidRDefault="00583520" w:rsidP="00BC2CAE">
      <w:pPr>
        <w:pStyle w:val="Prrafodelista"/>
        <w:tabs>
          <w:tab w:val="center" w:pos="4419"/>
          <w:tab w:val="left" w:pos="7363"/>
        </w:tabs>
        <w:jc w:val="both"/>
        <w:rPr>
          <w:rFonts w:ascii="Arial" w:hAnsi="Arial" w:cs="Arial"/>
          <w:sz w:val="24"/>
        </w:rPr>
      </w:pPr>
      <w:r w:rsidRPr="00583520">
        <w:rPr>
          <w:rFonts w:ascii="Arial" w:hAnsi="Arial" w:cs="Arial"/>
          <w:sz w:val="24"/>
        </w:rPr>
        <w:t xml:space="preserve">La metodología que se </w:t>
      </w:r>
      <w:proofErr w:type="spellStart"/>
      <w:r w:rsidRPr="00583520">
        <w:rPr>
          <w:rFonts w:ascii="Arial" w:hAnsi="Arial" w:cs="Arial"/>
          <w:sz w:val="24"/>
        </w:rPr>
        <w:t>aplico</w:t>
      </w:r>
      <w:proofErr w:type="spellEnd"/>
      <w:r w:rsidRPr="00583520">
        <w:rPr>
          <w:rFonts w:ascii="Arial" w:hAnsi="Arial" w:cs="Arial"/>
          <w:sz w:val="24"/>
        </w:rPr>
        <w:t xml:space="preserve"> este plan, </w:t>
      </w:r>
      <w:r w:rsidR="009D48AA">
        <w:rPr>
          <w:rFonts w:ascii="Arial" w:hAnsi="Arial" w:cs="Arial"/>
          <w:sz w:val="24"/>
        </w:rPr>
        <w:t xml:space="preserve">fue </w:t>
      </w:r>
      <w:r w:rsidRPr="00583520">
        <w:rPr>
          <w:rFonts w:ascii="Arial" w:hAnsi="Arial" w:cs="Arial"/>
          <w:sz w:val="24"/>
        </w:rPr>
        <w:t>dividir estratégicamente las actividades, según su talento. Para que sea eficaz al momento de reunir dicha información planificada por el profesor, de la unidad curricular.</w:t>
      </w:r>
    </w:p>
    <w:p w14:paraId="3C40D3B1" w14:textId="77777777" w:rsidR="005E61D7" w:rsidRDefault="005E61D7" w:rsidP="00BC2CAE">
      <w:pPr>
        <w:pStyle w:val="Prrafodelista"/>
        <w:tabs>
          <w:tab w:val="center" w:pos="4419"/>
          <w:tab w:val="left" w:pos="7363"/>
        </w:tabs>
        <w:jc w:val="both"/>
        <w:rPr>
          <w:rFonts w:ascii="Lucida Handwriting" w:hAnsi="Lucida Handwriting" w:cs="Arial"/>
          <w:b/>
          <w:sz w:val="24"/>
          <w:highlight w:val="magenta"/>
        </w:rPr>
      </w:pPr>
    </w:p>
    <w:p w14:paraId="1E05EF8A" w14:textId="77777777" w:rsidR="005E61D7" w:rsidRDefault="005E61D7" w:rsidP="00BC2CAE">
      <w:pPr>
        <w:pStyle w:val="Prrafodelista"/>
        <w:tabs>
          <w:tab w:val="center" w:pos="4419"/>
          <w:tab w:val="left" w:pos="7363"/>
        </w:tabs>
        <w:jc w:val="both"/>
        <w:rPr>
          <w:rFonts w:ascii="Lucida Handwriting" w:hAnsi="Lucida Handwriting" w:cs="Arial"/>
          <w:b/>
          <w:sz w:val="24"/>
          <w:highlight w:val="magenta"/>
        </w:rPr>
      </w:pPr>
    </w:p>
    <w:p w14:paraId="64C34A7C" w14:textId="77777777" w:rsidR="005E61D7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330D7095" w14:textId="77777777" w:rsidR="005E61D7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25A4CF6F" w14:textId="77777777" w:rsidR="005E61D7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3EB69DDB" w14:textId="77777777" w:rsidR="005E61D7" w:rsidRPr="00BC2CAE" w:rsidRDefault="005E61D7" w:rsidP="00BC2CAE">
      <w:pPr>
        <w:tabs>
          <w:tab w:val="center" w:pos="4419"/>
          <w:tab w:val="left" w:pos="7363"/>
        </w:tabs>
        <w:rPr>
          <w:rFonts w:ascii="Lucida Handwriting" w:hAnsi="Lucida Handwriting" w:cs="Arial"/>
          <w:b/>
          <w:sz w:val="24"/>
          <w:highlight w:val="magenta"/>
        </w:rPr>
      </w:pPr>
    </w:p>
    <w:p w14:paraId="7ED2ADCD" w14:textId="77777777" w:rsidR="005E61D7" w:rsidRDefault="005E61D7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73628A1B" w14:textId="77777777" w:rsidR="00BC2CAE" w:rsidRDefault="00BC2CAE" w:rsidP="000A20E4">
      <w:pPr>
        <w:pStyle w:val="Prrafodelista"/>
        <w:tabs>
          <w:tab w:val="center" w:pos="4419"/>
          <w:tab w:val="left" w:pos="7363"/>
        </w:tabs>
        <w:jc w:val="center"/>
        <w:rPr>
          <w:rFonts w:ascii="Lucida Handwriting" w:hAnsi="Lucida Handwriting" w:cs="Arial"/>
          <w:b/>
          <w:sz w:val="24"/>
          <w:highlight w:val="magenta"/>
        </w:rPr>
      </w:pPr>
    </w:p>
    <w:p w14:paraId="43169F91" w14:textId="31383213" w:rsidR="000A20E4" w:rsidRPr="00734136" w:rsidRDefault="00664B1A" w:rsidP="00664B1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734136" w:rsidRPr="00734136">
        <w:rPr>
          <w:rFonts w:ascii="Arial" w:hAnsi="Arial" w:cs="Arial"/>
          <w:sz w:val="24"/>
        </w:rPr>
        <w:lastRenderedPageBreak/>
        <w:t>Cuadro No.1</w:t>
      </w:r>
      <w:r w:rsidR="00734136">
        <w:rPr>
          <w:rFonts w:ascii="Arial" w:hAnsi="Arial" w:cs="Arial"/>
          <w:sz w:val="24"/>
        </w:rPr>
        <w:t xml:space="preserve">. Matriz </w:t>
      </w:r>
      <w:proofErr w:type="spellStart"/>
      <w:r w:rsidR="00734136">
        <w:rPr>
          <w:rFonts w:ascii="Arial" w:hAnsi="Arial" w:cs="Arial"/>
          <w:sz w:val="24"/>
        </w:rPr>
        <w:t>FODA.Empresa</w:t>
      </w:r>
      <w:proofErr w:type="spellEnd"/>
      <w:r w:rsidR="00734136">
        <w:rPr>
          <w:rFonts w:ascii="Arial" w:hAnsi="Arial" w:cs="Arial"/>
          <w:sz w:val="24"/>
        </w:rPr>
        <w:t>………….</w:t>
      </w:r>
    </w:p>
    <w:tbl>
      <w:tblPr>
        <w:tblStyle w:val="Sombreadomedio11"/>
        <w:tblW w:w="10256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30"/>
        <w:gridCol w:w="2923"/>
      </w:tblGrid>
      <w:tr w:rsidR="00E04AFB" w:rsidRPr="00E04AFB" w14:paraId="6767858E" w14:textId="77777777" w:rsidTr="007A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 w:val="restart"/>
            <w:tcBorders>
              <w:right w:val="single" w:sz="8" w:space="0" w:color="404040" w:themeColor="text1" w:themeTint="BF"/>
            </w:tcBorders>
            <w:shd w:val="pct5" w:color="auto" w:fill="auto"/>
          </w:tcPr>
          <w:p w14:paraId="55F44B27" w14:textId="77777777" w:rsidR="00E04AFB" w:rsidRPr="007A4CFA" w:rsidRDefault="00E04AFB" w:rsidP="00E04AF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MISIÓN:</w:t>
            </w:r>
          </w:p>
          <w:p w14:paraId="17F3E9F7" w14:textId="77777777" w:rsidR="0093048A" w:rsidRPr="007A4CFA" w:rsidRDefault="0093048A" w:rsidP="007A4CFA">
            <w:pPr>
              <w:shd w:val="clear" w:color="auto" w:fill="D9D9D9" w:themeFill="background1" w:themeFillShade="D9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14:paraId="0363778F" w14:textId="77777777" w:rsidR="00E04AFB" w:rsidRPr="007A4CFA" w:rsidRDefault="00E04AFB" w:rsidP="007A4CFA">
            <w:pPr>
              <w:shd w:val="clear" w:color="auto" w:fill="D9D9D9" w:themeFill="background1" w:themeFillShade="D9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Tener un </w:t>
            </w:r>
            <w:proofErr w:type="gramStart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servicio  variado</w:t>
            </w:r>
            <w:proofErr w:type="gramEnd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y de calidad para satisfacer a todos los visitantes y hacer de </w:t>
            </w:r>
            <w:proofErr w:type="spellStart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Viposada</w:t>
            </w:r>
            <w:proofErr w:type="spellEnd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 mejor opción de hospedaje, donde será atendido como se lo merece.  </w:t>
            </w:r>
          </w:p>
          <w:p w14:paraId="19EE5FB9" w14:textId="77777777" w:rsidR="00E04AFB" w:rsidRPr="007A4CFA" w:rsidRDefault="00E04AFB" w:rsidP="007A4CFA">
            <w:pPr>
              <w:shd w:val="clear" w:color="auto" w:fill="D9D9D9" w:themeFill="background1" w:themeFillShade="D9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14:paraId="68DB0D94" w14:textId="77777777" w:rsidR="00E04AFB" w:rsidRPr="007A4CFA" w:rsidRDefault="00E04AFB" w:rsidP="007A4CFA">
            <w:pPr>
              <w:pStyle w:val="Prrafodelista"/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VISIÓN:</w:t>
            </w:r>
          </w:p>
          <w:p w14:paraId="36A4CAA5" w14:textId="77777777" w:rsidR="00E04AFB" w:rsidRPr="007A4CFA" w:rsidRDefault="00E04AFB" w:rsidP="007A4CFA">
            <w:pPr>
              <w:shd w:val="clear" w:color="auto" w:fill="D9D9D9" w:themeFill="background1" w:themeFillShade="D9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  <w:p w14:paraId="6AFEFAA6" w14:textId="77777777" w:rsidR="00E04AFB" w:rsidRPr="007A4CFA" w:rsidRDefault="00E04AFB" w:rsidP="007A4CF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Somos una empresa de servicios, queremos ser de </w:t>
            </w:r>
            <w:proofErr w:type="spellStart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Viposada</w:t>
            </w:r>
            <w:proofErr w:type="spellEnd"/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mejor experiencia en servicio de alojamiento y atención al público en todo el país.</w:t>
            </w:r>
          </w:p>
        </w:tc>
        <w:tc>
          <w:tcPr>
            <w:tcW w:w="393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pct5" w:color="auto" w:fill="auto"/>
          </w:tcPr>
          <w:p w14:paraId="52E2A2EC" w14:textId="77777777" w:rsidR="00E04AFB" w:rsidRPr="007A4CFA" w:rsidRDefault="00E04AFB" w:rsidP="00E04AFB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FORTALEZAS</w:t>
            </w:r>
          </w:p>
        </w:tc>
        <w:tc>
          <w:tcPr>
            <w:tcW w:w="2923" w:type="dxa"/>
            <w:tcBorders>
              <w:left w:val="single" w:sz="8" w:space="0" w:color="404040" w:themeColor="text1" w:themeTint="BF"/>
            </w:tcBorders>
            <w:shd w:val="pct5" w:color="auto" w:fill="auto"/>
          </w:tcPr>
          <w:p w14:paraId="5B9111DF" w14:textId="77777777" w:rsidR="00E04AFB" w:rsidRPr="007A4CFA" w:rsidRDefault="00E04AFB" w:rsidP="00E04AFB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DEBILIDADES</w:t>
            </w:r>
          </w:p>
        </w:tc>
      </w:tr>
      <w:tr w:rsidR="00E04AFB" w:rsidRPr="00E04AFB" w14:paraId="7CB1EE44" w14:textId="77777777" w:rsidTr="0073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Merge/>
            <w:tcBorders>
              <w:right w:val="single" w:sz="8" w:space="0" w:color="404040" w:themeColor="text1" w:themeTint="BF"/>
            </w:tcBorders>
            <w:shd w:val="pct5" w:color="auto" w:fill="auto"/>
          </w:tcPr>
          <w:p w14:paraId="097B87DC" w14:textId="77777777" w:rsidR="00E04AFB" w:rsidRPr="007A4CFA" w:rsidRDefault="00E04AFB">
            <w:pP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93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pct5" w:color="auto" w:fill="auto"/>
          </w:tcPr>
          <w:p w14:paraId="6317AC48" w14:textId="77777777" w:rsidR="00E04AFB" w:rsidRPr="007A4CFA" w:rsidRDefault="00E04AFB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392A30" w14:textId="77777777" w:rsidR="00E04AFB" w:rsidRPr="007A4CFA" w:rsidRDefault="00E04AFB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D309B0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Agradable lugar de trabajo, y buenas estructuras en las instalaciones de </w:t>
            </w:r>
            <w:proofErr w:type="spellStart"/>
            <w:r w:rsidR="00D309B0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Viposada</w:t>
            </w:r>
            <w:proofErr w:type="spellEnd"/>
            <w:r w:rsidR="00D309B0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C.A. </w:t>
            </w:r>
          </w:p>
          <w:p w14:paraId="121439B9" w14:textId="77777777" w:rsidR="00D309B0" w:rsidRPr="007A4CFA" w:rsidRDefault="00D309B0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F73038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201AF29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A97111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063635B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E76D28" w14:textId="77777777" w:rsidR="00E04AFB" w:rsidRPr="007A4CFA" w:rsidRDefault="00E04AFB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D309B0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Recursos humanos motivados y contentos, con procesos técnicos y administrativos de calidad, por lo que facilita </w:t>
            </w:r>
            <w:r w:rsidR="00851094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un buen s</w:t>
            </w:r>
            <w:r w:rsidR="00D309B0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ervicio de alto nivel.</w:t>
            </w:r>
          </w:p>
          <w:p w14:paraId="2C535BDE" w14:textId="77777777" w:rsidR="00E04AFB" w:rsidRPr="007A4CFA" w:rsidRDefault="00E04AFB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Borders>
              <w:left w:val="single" w:sz="8" w:space="0" w:color="404040" w:themeColor="text1" w:themeTint="BF"/>
            </w:tcBorders>
            <w:shd w:val="pct5" w:color="auto" w:fill="auto"/>
          </w:tcPr>
          <w:p w14:paraId="14F8204E" w14:textId="77777777" w:rsidR="00E04AFB" w:rsidRPr="007A4CFA" w:rsidRDefault="00E04AFB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DFBFCD9" w14:textId="77777777" w:rsidR="00851094" w:rsidRPr="007A4CFA" w:rsidRDefault="00851094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1. Salarios deficientes y pagos basándose en la gaceta oficial de la república bolivariana de Venezuela.</w:t>
            </w:r>
          </w:p>
          <w:p w14:paraId="171FC044" w14:textId="77777777" w:rsidR="00851094" w:rsidRPr="007A4CFA" w:rsidRDefault="00851094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1FA35B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0CAABCE" w14:textId="77777777" w:rsidR="0093048A" w:rsidRPr="007A4CFA" w:rsidRDefault="0093048A" w:rsidP="001C40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2DDE31" w14:textId="77777777" w:rsidR="00851094" w:rsidRPr="007A4CFA" w:rsidRDefault="00851094" w:rsidP="00C160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="0093048A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Bajo nivel de prestación de servicios</w:t>
            </w: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, por temporadas</w:t>
            </w:r>
            <w:r w:rsidR="0093048A"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bajas</w:t>
            </w:r>
            <w:r w:rsidRPr="007A4CFA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E04AFB" w:rsidRPr="00E04AFB" w14:paraId="73866906" w14:textId="77777777" w:rsidTr="007A4C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single" w:sz="8" w:space="0" w:color="404040" w:themeColor="text1" w:themeTint="BF"/>
            </w:tcBorders>
          </w:tcPr>
          <w:p w14:paraId="510E9931" w14:textId="77777777" w:rsidR="00E04AFB" w:rsidRPr="007A4CFA" w:rsidRDefault="00E04AFB" w:rsidP="00E04A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A4CFA">
              <w:rPr>
                <w:rFonts w:ascii="Arial" w:hAnsi="Arial" w:cs="Arial"/>
                <w:b w:val="0"/>
                <w:sz w:val="18"/>
                <w:szCs w:val="18"/>
              </w:rPr>
              <w:t>OPORTUNIDADES</w:t>
            </w:r>
          </w:p>
        </w:tc>
        <w:tc>
          <w:tcPr>
            <w:tcW w:w="3930" w:type="dxa"/>
            <w:tcBorders>
              <w:bottom w:val="single" w:sz="8" w:space="0" w:color="404040" w:themeColor="text1" w:themeTint="BF"/>
            </w:tcBorders>
          </w:tcPr>
          <w:p w14:paraId="3817DB9F" w14:textId="77777777" w:rsidR="00E04AFB" w:rsidRPr="007A4CFA" w:rsidRDefault="00E04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4CFA">
              <w:rPr>
                <w:rFonts w:ascii="Arial" w:hAnsi="Arial" w:cs="Arial"/>
                <w:b/>
                <w:sz w:val="18"/>
                <w:szCs w:val="18"/>
              </w:rPr>
              <w:t>ESTRATEGIAS FO</w:t>
            </w:r>
          </w:p>
        </w:tc>
        <w:tc>
          <w:tcPr>
            <w:tcW w:w="2923" w:type="dxa"/>
          </w:tcPr>
          <w:p w14:paraId="06512F0B" w14:textId="77777777" w:rsidR="00E04AFB" w:rsidRPr="007A4CFA" w:rsidRDefault="00E04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7A4CFA">
              <w:rPr>
                <w:rFonts w:ascii="Arial" w:hAnsi="Arial" w:cs="Arial"/>
                <w:b/>
                <w:sz w:val="18"/>
                <w:szCs w:val="18"/>
              </w:rPr>
              <w:t>ESTRATEGIAS DO</w:t>
            </w:r>
          </w:p>
        </w:tc>
      </w:tr>
      <w:tr w:rsidR="00E04AFB" w:rsidRPr="00E04AFB" w14:paraId="7A83BC64" w14:textId="77777777" w:rsidTr="007A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single" w:sz="8" w:space="0" w:color="404040" w:themeColor="text1" w:themeTint="BF"/>
            </w:tcBorders>
          </w:tcPr>
          <w:p w14:paraId="0677F595" w14:textId="77777777" w:rsidR="0019719F" w:rsidRPr="007A4CFA" w:rsidRDefault="0019719F" w:rsidP="00197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1505E8" w14:textId="77777777" w:rsidR="00E04AFB" w:rsidRPr="007A4CFA" w:rsidRDefault="00E04AFB" w:rsidP="00197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CFA">
              <w:rPr>
                <w:rFonts w:ascii="Arial" w:hAnsi="Arial" w:cs="Arial"/>
                <w:sz w:val="18"/>
                <w:szCs w:val="18"/>
              </w:rPr>
              <w:t>1.</w:t>
            </w:r>
            <w:r w:rsidR="0019719F" w:rsidRPr="007A4C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2C5F" w:rsidRPr="007A4CFA">
              <w:rPr>
                <w:rFonts w:ascii="Arial" w:hAnsi="Arial" w:cs="Arial"/>
                <w:sz w:val="18"/>
                <w:szCs w:val="18"/>
              </w:rPr>
              <w:t>Aplicar nuevas tecnologías, para generar mayor rentabilidad a través de la prestación de servicios hoteleros</w:t>
            </w:r>
            <w:r w:rsidR="00851094" w:rsidRPr="007A4C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9078A4" w14:textId="77777777" w:rsidR="00E04AFB" w:rsidRPr="007A4CFA" w:rsidRDefault="00E04AFB" w:rsidP="00197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CFA">
              <w:rPr>
                <w:rFonts w:ascii="Arial" w:hAnsi="Arial" w:cs="Arial"/>
                <w:sz w:val="18"/>
                <w:szCs w:val="18"/>
              </w:rPr>
              <w:t>2.</w:t>
            </w:r>
            <w:r w:rsidR="00851094" w:rsidRPr="007A4CFA">
              <w:rPr>
                <w:rFonts w:ascii="Arial" w:hAnsi="Arial" w:cs="Arial"/>
                <w:sz w:val="18"/>
                <w:szCs w:val="18"/>
              </w:rPr>
              <w:t xml:space="preserve"> Alta demanda de servicios</w:t>
            </w:r>
            <w:r w:rsidR="0093048A" w:rsidRPr="007A4C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3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7970D982" w14:textId="77777777" w:rsidR="00E04AFB" w:rsidRPr="007A4CFA" w:rsidRDefault="00E04AFB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9553753" w14:textId="77777777" w:rsidR="00E04AFB" w:rsidRPr="007A4CFA" w:rsidRDefault="005B32F1" w:rsidP="005B3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1. Establecer estrategias de marketing,</w:t>
            </w:r>
            <w:r w:rsidR="00D436AE" w:rsidRPr="007A4CFA">
              <w:rPr>
                <w:rFonts w:ascii="Arial" w:hAnsi="Arial" w:cs="Arial"/>
                <w:sz w:val="14"/>
                <w:szCs w:val="14"/>
              </w:rPr>
              <w:t xml:space="preserve"> para incrementas las ventas para la</w:t>
            </w:r>
            <w:r w:rsidRPr="007A4CF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36AE" w:rsidRPr="007A4CFA">
              <w:rPr>
                <w:rFonts w:ascii="Arial" w:hAnsi="Arial" w:cs="Arial"/>
                <w:sz w:val="14"/>
                <w:szCs w:val="14"/>
              </w:rPr>
              <w:t>prestación de nuestros</w:t>
            </w:r>
            <w:r w:rsidRPr="007A4CFA">
              <w:rPr>
                <w:rFonts w:ascii="Arial" w:hAnsi="Arial" w:cs="Arial"/>
                <w:sz w:val="14"/>
                <w:szCs w:val="14"/>
              </w:rPr>
              <w:t xml:space="preserve"> servicios hoteleros.</w:t>
            </w:r>
          </w:p>
          <w:p w14:paraId="553868F5" w14:textId="77777777" w:rsidR="0019719F" w:rsidRPr="007A4CFA" w:rsidRDefault="0019719F" w:rsidP="005B3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01F57F1" w14:textId="77777777" w:rsidR="00E04AFB" w:rsidRPr="007A4CFA" w:rsidRDefault="00E04AFB" w:rsidP="00C160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2.</w:t>
            </w:r>
            <w:r w:rsidR="005B32F1" w:rsidRPr="007A4CFA">
              <w:rPr>
                <w:rFonts w:ascii="Arial" w:hAnsi="Arial" w:cs="Arial"/>
                <w:sz w:val="14"/>
                <w:szCs w:val="14"/>
              </w:rPr>
              <w:t xml:space="preserve"> </w:t>
            </w:r>
            <w:commentRangeStart w:id="1"/>
            <w:r w:rsidR="005B32F1" w:rsidRPr="007A4CFA">
              <w:rPr>
                <w:rFonts w:ascii="Arial" w:hAnsi="Arial" w:cs="Arial"/>
                <w:sz w:val="14"/>
                <w:szCs w:val="14"/>
              </w:rPr>
              <w:t>Rotación del personal, para garantizar formación</w:t>
            </w:r>
            <w:r w:rsidR="00C16065" w:rsidRPr="007A4CFA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5B32F1" w:rsidRPr="007A4CFA">
              <w:rPr>
                <w:rFonts w:ascii="Arial" w:hAnsi="Arial" w:cs="Arial"/>
                <w:sz w:val="14"/>
                <w:szCs w:val="14"/>
              </w:rPr>
              <w:t xml:space="preserve"> capacitación,</w:t>
            </w:r>
            <w:r w:rsidR="00C16065" w:rsidRPr="007A4CFA">
              <w:rPr>
                <w:rFonts w:ascii="Arial" w:hAnsi="Arial" w:cs="Arial"/>
                <w:sz w:val="14"/>
                <w:szCs w:val="14"/>
              </w:rPr>
              <w:t xml:space="preserve"> garantizando incentivos monetarios a través de bonos y promociones anuales.</w:t>
            </w:r>
            <w:commentRangeEnd w:id="1"/>
            <w:r w:rsidR="00734136">
              <w:rPr>
                <w:rStyle w:val="Refdecomentario"/>
              </w:rPr>
              <w:commentReference w:id="1"/>
            </w:r>
          </w:p>
        </w:tc>
        <w:tc>
          <w:tcPr>
            <w:tcW w:w="2923" w:type="dxa"/>
            <w:tcBorders>
              <w:left w:val="single" w:sz="8" w:space="0" w:color="404040" w:themeColor="text1" w:themeTint="BF"/>
            </w:tcBorders>
          </w:tcPr>
          <w:p w14:paraId="7D7DA9B0" w14:textId="77777777" w:rsidR="00E04AFB" w:rsidRPr="007A4CFA" w:rsidRDefault="00E04AFB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8E3CFEE" w14:textId="77777777" w:rsidR="00E04AFB" w:rsidRPr="007A4CFA" w:rsidRDefault="005B32F1" w:rsidP="005B32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 xml:space="preserve">1. </w:t>
            </w:r>
            <w:commentRangeStart w:id="2"/>
            <w:r w:rsidRPr="007A4CFA">
              <w:rPr>
                <w:rFonts w:ascii="Arial" w:hAnsi="Arial" w:cs="Arial"/>
                <w:sz w:val="14"/>
                <w:szCs w:val="14"/>
              </w:rPr>
              <w:t>Analizar otras organizaciones, sus precios, y la publicidad que tienen la misma.</w:t>
            </w:r>
          </w:p>
          <w:p w14:paraId="36ACB534" w14:textId="77777777" w:rsidR="0019719F" w:rsidRPr="007A4CFA" w:rsidRDefault="0019719F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AB05A45" w14:textId="77777777" w:rsidR="00E04AFB" w:rsidRPr="007A4CFA" w:rsidRDefault="00E04AFB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2.</w:t>
            </w:r>
            <w:r w:rsidR="005B32F1" w:rsidRPr="007A4CFA">
              <w:rPr>
                <w:rFonts w:ascii="Arial" w:hAnsi="Arial" w:cs="Arial"/>
                <w:sz w:val="14"/>
                <w:szCs w:val="14"/>
              </w:rPr>
              <w:t xml:space="preserve"> Política social y legal.</w:t>
            </w:r>
            <w:commentRangeEnd w:id="2"/>
            <w:r w:rsidR="00734136">
              <w:rPr>
                <w:rStyle w:val="Refdecomentario"/>
              </w:rPr>
              <w:commentReference w:id="2"/>
            </w:r>
          </w:p>
        </w:tc>
      </w:tr>
      <w:tr w:rsidR="00E04AFB" w:rsidRPr="00E04AFB" w14:paraId="785B7A70" w14:textId="77777777" w:rsidTr="007A4C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single" w:sz="8" w:space="0" w:color="404040" w:themeColor="text1" w:themeTint="BF"/>
            </w:tcBorders>
          </w:tcPr>
          <w:p w14:paraId="2ADF326E" w14:textId="77777777" w:rsidR="00E04AFB" w:rsidRPr="007A4CFA" w:rsidRDefault="00E04AF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7A4CFA">
              <w:rPr>
                <w:rFonts w:ascii="Arial" w:hAnsi="Arial" w:cs="Arial"/>
                <w:b w:val="0"/>
                <w:sz w:val="18"/>
                <w:szCs w:val="18"/>
              </w:rPr>
              <w:t>AMENAZAS</w:t>
            </w:r>
          </w:p>
        </w:tc>
        <w:tc>
          <w:tcPr>
            <w:tcW w:w="3930" w:type="dxa"/>
            <w:tcBorders>
              <w:bottom w:val="single" w:sz="8" w:space="0" w:color="404040" w:themeColor="text1" w:themeTint="BF"/>
            </w:tcBorders>
          </w:tcPr>
          <w:p w14:paraId="4F9E613B" w14:textId="77777777" w:rsidR="00E04AFB" w:rsidRPr="007A4CFA" w:rsidRDefault="00E04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A4CFA">
              <w:rPr>
                <w:rFonts w:ascii="Arial" w:hAnsi="Arial" w:cs="Arial"/>
                <w:b/>
                <w:sz w:val="14"/>
                <w:szCs w:val="14"/>
              </w:rPr>
              <w:t>ESTRATEGIAS FA</w:t>
            </w:r>
          </w:p>
        </w:tc>
        <w:tc>
          <w:tcPr>
            <w:tcW w:w="2923" w:type="dxa"/>
          </w:tcPr>
          <w:p w14:paraId="0A04E1EA" w14:textId="77777777" w:rsidR="00E04AFB" w:rsidRPr="007A4CFA" w:rsidRDefault="00E04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A4CFA">
              <w:rPr>
                <w:rFonts w:ascii="Arial" w:hAnsi="Arial" w:cs="Arial"/>
                <w:b/>
                <w:sz w:val="14"/>
                <w:szCs w:val="14"/>
              </w:rPr>
              <w:t>ESTRATEGIAS DA</w:t>
            </w:r>
          </w:p>
        </w:tc>
      </w:tr>
      <w:tr w:rsidR="00E04AFB" w:rsidRPr="00E04AFB" w14:paraId="13AE4457" w14:textId="77777777" w:rsidTr="007A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right w:val="single" w:sz="8" w:space="0" w:color="404040" w:themeColor="text1" w:themeTint="BF"/>
            </w:tcBorders>
          </w:tcPr>
          <w:p w14:paraId="68750FE0" w14:textId="77777777" w:rsidR="0019719F" w:rsidRPr="007A4CFA" w:rsidRDefault="0019719F" w:rsidP="00197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EEE182" w14:textId="77777777" w:rsidR="00E04AFB" w:rsidRPr="007A4CFA" w:rsidRDefault="00E04AFB" w:rsidP="00197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CFA">
              <w:rPr>
                <w:rFonts w:ascii="Arial" w:hAnsi="Arial" w:cs="Arial"/>
                <w:sz w:val="18"/>
                <w:szCs w:val="18"/>
              </w:rPr>
              <w:t>1.</w:t>
            </w:r>
            <w:r w:rsidR="0093048A" w:rsidRPr="007A4CFA">
              <w:rPr>
                <w:sz w:val="18"/>
                <w:szCs w:val="18"/>
              </w:rPr>
              <w:t xml:space="preserve"> </w:t>
            </w:r>
            <w:r w:rsidR="0093048A" w:rsidRPr="007A4CFA">
              <w:rPr>
                <w:rFonts w:ascii="Arial" w:hAnsi="Arial" w:cs="Arial"/>
                <w:sz w:val="18"/>
                <w:szCs w:val="18"/>
              </w:rPr>
              <w:t>Fuerte competencia, y aumentos de precios en el mercado.</w:t>
            </w:r>
          </w:p>
          <w:p w14:paraId="004E2FF7" w14:textId="77777777" w:rsidR="00E04AFB" w:rsidRPr="007A4CFA" w:rsidRDefault="00E04AFB" w:rsidP="0019719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A4CFA">
              <w:rPr>
                <w:rFonts w:ascii="Arial" w:hAnsi="Arial" w:cs="Arial"/>
                <w:sz w:val="18"/>
                <w:szCs w:val="18"/>
              </w:rPr>
              <w:t>2.</w:t>
            </w:r>
            <w:r w:rsidR="0093048A" w:rsidRPr="007A4CFA">
              <w:rPr>
                <w:sz w:val="18"/>
                <w:szCs w:val="18"/>
              </w:rPr>
              <w:t xml:space="preserve"> </w:t>
            </w:r>
            <w:r w:rsidR="0093048A" w:rsidRPr="007A4CFA">
              <w:rPr>
                <w:rFonts w:ascii="Arial" w:hAnsi="Arial" w:cs="Arial"/>
                <w:sz w:val="18"/>
                <w:szCs w:val="18"/>
              </w:rPr>
              <w:t xml:space="preserve">Poca o baja contratación de empleados, para satisfacer las necesidades de </w:t>
            </w:r>
            <w:proofErr w:type="spellStart"/>
            <w:r w:rsidR="0093048A" w:rsidRPr="007A4CFA">
              <w:rPr>
                <w:rFonts w:ascii="Arial" w:hAnsi="Arial" w:cs="Arial"/>
                <w:sz w:val="18"/>
                <w:szCs w:val="18"/>
              </w:rPr>
              <w:t>Viposada</w:t>
            </w:r>
            <w:proofErr w:type="spellEnd"/>
            <w:r w:rsidR="0093048A" w:rsidRPr="007A4CFA">
              <w:rPr>
                <w:rFonts w:ascii="Arial" w:hAnsi="Arial" w:cs="Arial"/>
                <w:sz w:val="18"/>
                <w:szCs w:val="18"/>
              </w:rPr>
              <w:t>, C.A.</w:t>
            </w:r>
          </w:p>
        </w:tc>
        <w:tc>
          <w:tcPr>
            <w:tcW w:w="3930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5292D465" w14:textId="77777777" w:rsidR="00E04AFB" w:rsidRPr="007A4CFA" w:rsidRDefault="00E04AFB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commentRangeStart w:id="3"/>
          </w:p>
          <w:p w14:paraId="65EB1356" w14:textId="77777777" w:rsidR="00E04AFB" w:rsidRPr="007A4CFA" w:rsidRDefault="00126789" w:rsidP="00126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1. Turnos de trabajos, y el costo adicional por horas extras.</w:t>
            </w:r>
          </w:p>
          <w:p w14:paraId="0651C102" w14:textId="77777777" w:rsidR="0019719F" w:rsidRPr="007A4CFA" w:rsidRDefault="0019719F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9661962" w14:textId="77777777" w:rsidR="0019719F" w:rsidRPr="007A4CFA" w:rsidRDefault="0019719F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CE88C29" w14:textId="77777777" w:rsidR="00E04AFB" w:rsidRPr="007A4CFA" w:rsidRDefault="00E04AFB" w:rsidP="00DE24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2.</w:t>
            </w:r>
            <w:r w:rsidR="00126789" w:rsidRPr="007A4CFA">
              <w:rPr>
                <w:rFonts w:ascii="Arial" w:hAnsi="Arial" w:cs="Arial"/>
                <w:sz w:val="14"/>
                <w:szCs w:val="14"/>
              </w:rPr>
              <w:t xml:space="preserve"> Inventario con alto</w:t>
            </w:r>
            <w:r w:rsidR="000A20E4" w:rsidRPr="007A4CFA">
              <w:rPr>
                <w:rFonts w:ascii="Arial" w:hAnsi="Arial" w:cs="Arial"/>
                <w:sz w:val="14"/>
                <w:szCs w:val="14"/>
              </w:rPr>
              <w:t xml:space="preserve"> costo, y niveles de calidad </w:t>
            </w:r>
            <w:r w:rsidR="00DE2409" w:rsidRPr="007A4CFA">
              <w:rPr>
                <w:rFonts w:ascii="Arial" w:hAnsi="Arial" w:cs="Arial"/>
                <w:sz w:val="14"/>
                <w:szCs w:val="14"/>
              </w:rPr>
              <w:t xml:space="preserve">pero que no satisfagan las necesidades del cliente, en cuanto a la </w:t>
            </w:r>
            <w:r w:rsidR="00126789" w:rsidRPr="007A4CFA">
              <w:rPr>
                <w:rFonts w:ascii="Arial" w:hAnsi="Arial" w:cs="Arial"/>
                <w:sz w:val="14"/>
                <w:szCs w:val="14"/>
              </w:rPr>
              <w:t xml:space="preserve">prestación </w:t>
            </w:r>
            <w:r w:rsidR="00DE2409" w:rsidRPr="007A4CFA">
              <w:rPr>
                <w:rFonts w:ascii="Arial" w:hAnsi="Arial" w:cs="Arial"/>
                <w:sz w:val="14"/>
                <w:szCs w:val="14"/>
              </w:rPr>
              <w:t>de sus</w:t>
            </w:r>
            <w:r w:rsidR="00126789" w:rsidRPr="007A4CFA">
              <w:rPr>
                <w:rFonts w:ascii="Arial" w:hAnsi="Arial" w:cs="Arial"/>
                <w:sz w:val="14"/>
                <w:szCs w:val="14"/>
              </w:rPr>
              <w:t xml:space="preserve"> servicios.</w:t>
            </w:r>
            <w:commentRangeEnd w:id="3"/>
            <w:r w:rsidR="00734136">
              <w:rPr>
                <w:rStyle w:val="Refdecomentario"/>
              </w:rPr>
              <w:commentReference w:id="3"/>
            </w:r>
          </w:p>
        </w:tc>
        <w:tc>
          <w:tcPr>
            <w:tcW w:w="2923" w:type="dxa"/>
            <w:tcBorders>
              <w:left w:val="single" w:sz="8" w:space="0" w:color="404040" w:themeColor="text1" w:themeTint="BF"/>
            </w:tcBorders>
          </w:tcPr>
          <w:p w14:paraId="7055C647" w14:textId="77777777" w:rsidR="00E04AFB" w:rsidRPr="007A4CFA" w:rsidRDefault="00E04AFB" w:rsidP="00E0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A47347" w14:textId="77777777" w:rsidR="00E04AFB" w:rsidRPr="007A4CFA" w:rsidRDefault="00E04AFB" w:rsidP="000A2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1.</w:t>
            </w:r>
            <w:r w:rsidR="000A20E4" w:rsidRPr="007A4CFA">
              <w:rPr>
                <w:rFonts w:ascii="Arial" w:hAnsi="Arial" w:cs="Arial"/>
                <w:sz w:val="14"/>
                <w:szCs w:val="14"/>
              </w:rPr>
              <w:t xml:space="preserve"> </w:t>
            </w:r>
            <w:commentRangeStart w:id="4"/>
            <w:r w:rsidR="000A20E4" w:rsidRPr="007A4CFA">
              <w:rPr>
                <w:rFonts w:ascii="Arial" w:hAnsi="Arial" w:cs="Arial"/>
                <w:sz w:val="14"/>
                <w:szCs w:val="14"/>
              </w:rPr>
              <w:t xml:space="preserve">El sector donde se encuentra </w:t>
            </w:r>
            <w:proofErr w:type="spellStart"/>
            <w:r w:rsidR="000A20E4" w:rsidRPr="007A4CFA">
              <w:rPr>
                <w:rFonts w:ascii="Arial" w:hAnsi="Arial" w:cs="Arial"/>
                <w:sz w:val="14"/>
                <w:szCs w:val="14"/>
              </w:rPr>
              <w:t>Viposada</w:t>
            </w:r>
            <w:proofErr w:type="spellEnd"/>
            <w:r w:rsidR="000A20E4" w:rsidRPr="007A4CFA">
              <w:rPr>
                <w:rFonts w:ascii="Arial" w:hAnsi="Arial" w:cs="Arial"/>
                <w:sz w:val="14"/>
                <w:szCs w:val="14"/>
              </w:rPr>
              <w:t>, C.A, ya que no es visible, por lo que baja la fluencia de sus clientes.</w:t>
            </w:r>
          </w:p>
          <w:p w14:paraId="30E72A69" w14:textId="77777777" w:rsidR="0019719F" w:rsidRPr="007A4CFA" w:rsidRDefault="0019719F" w:rsidP="000A20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F52B9CA" w14:textId="77777777" w:rsidR="00E04AFB" w:rsidRPr="007A4CFA" w:rsidRDefault="00E04AFB" w:rsidP="005873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A4CFA">
              <w:rPr>
                <w:rFonts w:ascii="Arial" w:hAnsi="Arial" w:cs="Arial"/>
                <w:sz w:val="14"/>
                <w:szCs w:val="14"/>
              </w:rPr>
              <w:t>2.</w:t>
            </w:r>
            <w:r w:rsidR="000A20E4" w:rsidRPr="007A4CFA">
              <w:rPr>
                <w:rFonts w:ascii="Arial" w:hAnsi="Arial" w:cs="Arial"/>
                <w:sz w:val="14"/>
                <w:szCs w:val="14"/>
              </w:rPr>
              <w:t xml:space="preserve"> Quedar a través como una organización </w:t>
            </w:r>
            <w:r w:rsidR="0058731C" w:rsidRPr="007A4CFA">
              <w:rPr>
                <w:rFonts w:ascii="Arial" w:hAnsi="Arial" w:cs="Arial"/>
                <w:sz w:val="14"/>
                <w:szCs w:val="14"/>
              </w:rPr>
              <w:t>tradicional, y no moderna por el comportamiento del cliente eventual</w:t>
            </w:r>
            <w:commentRangeEnd w:id="4"/>
            <w:r w:rsidR="00734136">
              <w:rPr>
                <w:rStyle w:val="Refdecomentario"/>
              </w:rPr>
              <w:commentReference w:id="4"/>
            </w:r>
            <w:r w:rsidR="0058731C" w:rsidRPr="007A4CFA">
              <w:rPr>
                <w:rFonts w:ascii="Arial" w:hAnsi="Arial" w:cs="Arial"/>
                <w:sz w:val="14"/>
                <w:szCs w:val="14"/>
              </w:rPr>
              <w:t>.</w:t>
            </w:r>
            <w:r w:rsidR="000A20E4" w:rsidRPr="007A4CF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14:paraId="0EB0CD99" w14:textId="77777777" w:rsidR="007A4CFA" w:rsidRDefault="007A4CFA" w:rsidP="00BC2CAE">
      <w:pPr>
        <w:jc w:val="center"/>
        <w:rPr>
          <w:rFonts w:ascii="Arial" w:hAnsi="Arial" w:cs="Arial"/>
          <w:b/>
          <w:sz w:val="24"/>
        </w:rPr>
      </w:pPr>
    </w:p>
    <w:p w14:paraId="46B9C479" w14:textId="77777777" w:rsidR="007A4CFA" w:rsidRDefault="007A4C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F807BCC" w14:textId="2FCC2BD1" w:rsidR="00D3137F" w:rsidRDefault="00BC2CAE" w:rsidP="00BC2CAE">
      <w:pPr>
        <w:jc w:val="center"/>
        <w:rPr>
          <w:rFonts w:ascii="Arial" w:hAnsi="Arial" w:cs="Arial"/>
          <w:b/>
          <w:sz w:val="24"/>
        </w:rPr>
      </w:pPr>
      <w:r w:rsidRPr="00BC2CAE">
        <w:rPr>
          <w:rFonts w:ascii="Arial" w:hAnsi="Arial" w:cs="Arial"/>
          <w:b/>
          <w:sz w:val="24"/>
        </w:rPr>
        <w:lastRenderedPageBreak/>
        <w:t>CONCLUSIÓN</w:t>
      </w:r>
    </w:p>
    <w:p w14:paraId="1F1A11CF" w14:textId="77777777" w:rsidR="007D009D" w:rsidRDefault="007D009D" w:rsidP="00BC2CAE">
      <w:pPr>
        <w:jc w:val="center"/>
        <w:rPr>
          <w:rFonts w:ascii="Arial" w:hAnsi="Arial" w:cs="Arial"/>
          <w:b/>
          <w:sz w:val="24"/>
        </w:rPr>
      </w:pPr>
    </w:p>
    <w:p w14:paraId="4629FDBA" w14:textId="7C6D18CB" w:rsidR="007D009D" w:rsidRDefault="007D009D" w:rsidP="007D009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</w:t>
      </w:r>
      <w:r w:rsidRPr="0024751E">
        <w:rPr>
          <w:rFonts w:ascii="Arial" w:hAnsi="Arial" w:cs="Arial"/>
          <w:sz w:val="24"/>
        </w:rPr>
        <w:t>ravés</w:t>
      </w:r>
      <w:r>
        <w:rPr>
          <w:rFonts w:ascii="Arial" w:hAnsi="Arial" w:cs="Arial"/>
          <w:sz w:val="24"/>
        </w:rPr>
        <w:t xml:space="preserve"> de</w:t>
      </w:r>
      <w:r w:rsidR="002F4CCF">
        <w:rPr>
          <w:rFonts w:ascii="Arial" w:hAnsi="Arial" w:cs="Arial"/>
          <w:sz w:val="24"/>
        </w:rPr>
        <w:t xml:space="preserve">l análisis realizado a la empresa ……… se </w:t>
      </w:r>
      <w:r w:rsidRPr="0024751E">
        <w:rPr>
          <w:rFonts w:ascii="Arial" w:hAnsi="Arial" w:cs="Arial"/>
          <w:sz w:val="24"/>
        </w:rPr>
        <w:t>conclu</w:t>
      </w:r>
      <w:r w:rsidR="00734136">
        <w:rPr>
          <w:rFonts w:ascii="Arial" w:hAnsi="Arial" w:cs="Arial"/>
          <w:sz w:val="24"/>
        </w:rPr>
        <w:t>ye que</w:t>
      </w:r>
      <w:r w:rsidRPr="0024751E">
        <w:rPr>
          <w:rFonts w:ascii="Arial" w:hAnsi="Arial" w:cs="Arial"/>
          <w:sz w:val="24"/>
        </w:rPr>
        <w:t>;</w:t>
      </w:r>
    </w:p>
    <w:sectPr w:rsidR="007D009D" w:rsidSect="00D3137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V Guacare" w:date="2023-11-21T00:13:00Z" w:initials="YQ">
    <w:p w14:paraId="3D044162" w14:textId="77777777" w:rsidR="00664B1A" w:rsidRDefault="00664B1A">
      <w:pPr>
        <w:pStyle w:val="Textocomentario"/>
      </w:pPr>
      <w:r>
        <w:rPr>
          <w:rStyle w:val="Refdecomentario"/>
        </w:rPr>
        <w:annotationRef/>
      </w:r>
      <w:r>
        <w:t>HACER INTRODUCCION CON LA MISMA ESTRUTURA PERO ATENDIENDO NO SOLO EL ANALISIS FODA SINO TODO EL TRABAJO</w:t>
      </w:r>
    </w:p>
    <w:p w14:paraId="13C605E0" w14:textId="77777777" w:rsidR="00664B1A" w:rsidRDefault="00664B1A">
      <w:pPr>
        <w:pStyle w:val="Textocomentario"/>
      </w:pPr>
    </w:p>
    <w:p w14:paraId="03A0D8DF" w14:textId="12FA1806" w:rsidR="00664B1A" w:rsidRDefault="00664B1A">
      <w:pPr>
        <w:pStyle w:val="Textocomentario"/>
      </w:pPr>
      <w:r>
        <w:t>ESTRUCTURA</w:t>
      </w:r>
      <w:r w:rsidR="00707C9E">
        <w:t xml:space="preserve"> introducción </w:t>
      </w:r>
    </w:p>
    <w:p w14:paraId="13F66C82" w14:textId="77777777" w:rsidR="00664B1A" w:rsidRDefault="00664B1A">
      <w:pPr>
        <w:pStyle w:val="Textocomentario"/>
      </w:pPr>
    </w:p>
    <w:p w14:paraId="3DF01E32" w14:textId="77777777" w:rsidR="00664B1A" w:rsidRDefault="00664B1A">
      <w:pPr>
        <w:pStyle w:val="Textocomentario"/>
      </w:pPr>
      <w:r>
        <w:t>IMPORTANCIA DEL TRABAJO</w:t>
      </w:r>
    </w:p>
    <w:p w14:paraId="755EC26B" w14:textId="77777777" w:rsidR="00664B1A" w:rsidRDefault="00664B1A">
      <w:pPr>
        <w:pStyle w:val="Textocomentario"/>
      </w:pPr>
      <w:r>
        <w:t>PROPOSITO DEL TRABAJO</w:t>
      </w:r>
    </w:p>
    <w:p w14:paraId="385574CD" w14:textId="77777777" w:rsidR="00664B1A" w:rsidRDefault="00664B1A">
      <w:pPr>
        <w:pStyle w:val="Textocomentario"/>
      </w:pPr>
      <w:r>
        <w:t>METODOLOGIA DEL TRABAJO( COMO SE HIZOEL TRABAJO)</w:t>
      </w:r>
    </w:p>
    <w:p w14:paraId="5F80DB3A" w14:textId="77777777" w:rsidR="00664B1A" w:rsidRDefault="00664B1A">
      <w:pPr>
        <w:pStyle w:val="Textocomentario"/>
      </w:pPr>
      <w:r>
        <w:t>ESTRUCTURA DEL TRABAJO( QUE CONTIENE EL TRABAJO)</w:t>
      </w:r>
    </w:p>
    <w:p w14:paraId="7FBDA4B2" w14:textId="526B6F08" w:rsidR="00664B1A" w:rsidRDefault="00664B1A">
      <w:pPr>
        <w:pStyle w:val="Textocomentario"/>
      </w:pPr>
    </w:p>
  </w:comment>
  <w:comment w:id="1" w:author="Maria V Guacare" w:date="2023-11-20T23:58:00Z" w:initials="YQ">
    <w:p w14:paraId="64595FD8" w14:textId="7FEE83A7" w:rsidR="00734136" w:rsidRDefault="00734136">
      <w:pPr>
        <w:pStyle w:val="Textocomentario"/>
      </w:pPr>
      <w:r>
        <w:rPr>
          <w:rStyle w:val="Refdecomentario"/>
        </w:rPr>
        <w:annotationRef/>
      </w:r>
      <w:r>
        <w:t>Hacer según estructura dada</w:t>
      </w:r>
    </w:p>
  </w:comment>
  <w:comment w:id="2" w:author="Maria V Guacare" w:date="2023-11-20T23:58:00Z" w:initials="YQ">
    <w:p w14:paraId="7C3D8810" w14:textId="2ACAA3FC" w:rsidR="00734136" w:rsidRDefault="00734136">
      <w:pPr>
        <w:pStyle w:val="Textocomentario"/>
      </w:pPr>
      <w:r>
        <w:rPr>
          <w:rStyle w:val="Refdecomentario"/>
        </w:rPr>
        <w:annotationRef/>
      </w:r>
      <w:r>
        <w:t>ibidem</w:t>
      </w:r>
    </w:p>
  </w:comment>
  <w:comment w:id="3" w:author="Maria V Guacare" w:date="2023-11-20T23:57:00Z" w:initials="MG">
    <w:p w14:paraId="6C9890B4" w14:textId="42DE4712" w:rsidR="00734136" w:rsidRDefault="00734136">
      <w:pPr>
        <w:pStyle w:val="Textocomentario"/>
      </w:pPr>
      <w:r>
        <w:rPr>
          <w:rStyle w:val="Refdecomentario"/>
        </w:rPr>
        <w:annotationRef/>
      </w:r>
      <w:r>
        <w:t>Realizar según estructura dada</w:t>
      </w:r>
    </w:p>
  </w:comment>
  <w:comment w:id="4" w:author="Maria V Guacare" w:date="2023-11-20T23:58:00Z" w:initials="YQ">
    <w:p w14:paraId="3B01BEA8" w14:textId="4CF7E33B" w:rsidR="00734136" w:rsidRDefault="00734136">
      <w:pPr>
        <w:pStyle w:val="Textocomentario"/>
      </w:pPr>
      <w:r>
        <w:rPr>
          <w:rStyle w:val="Refdecomentario"/>
        </w:rPr>
        <w:annotationRef/>
      </w:r>
      <w:r>
        <w:t>ibidem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BDA4B2" w15:done="0"/>
  <w15:commentEx w15:paraId="64595FD8" w15:done="0"/>
  <w15:commentEx w15:paraId="7C3D8810" w15:done="0"/>
  <w15:commentEx w15:paraId="6C9890B4" w15:done="0"/>
  <w15:commentEx w15:paraId="3B01BE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988D564" w16cex:dateUtc="2023-11-21T04:13:00Z"/>
  <w16cex:commentExtensible w16cex:durableId="5AC34B53" w16cex:dateUtc="2023-11-21T03:58:00Z"/>
  <w16cex:commentExtensible w16cex:durableId="018FDB48" w16cex:dateUtc="2023-11-21T03:58:00Z"/>
  <w16cex:commentExtensible w16cex:durableId="07EF38B4" w16cex:dateUtc="2023-11-21T03:57:00Z"/>
  <w16cex:commentExtensible w16cex:durableId="65C5999E" w16cex:dateUtc="2023-11-21T0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DA4B2" w16cid:durableId="0988D564"/>
  <w16cid:commentId w16cid:paraId="64595FD8" w16cid:durableId="5AC34B53"/>
  <w16cid:commentId w16cid:paraId="7C3D8810" w16cid:durableId="018FDB48"/>
  <w16cid:commentId w16cid:paraId="6C9890B4" w16cid:durableId="07EF38B4"/>
  <w16cid:commentId w16cid:paraId="3B01BEA8" w16cid:durableId="65C599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7168" w14:textId="77777777" w:rsidR="00E31C4D" w:rsidRDefault="00E31C4D" w:rsidP="00E04AFB">
      <w:pPr>
        <w:spacing w:after="0" w:line="240" w:lineRule="auto"/>
      </w:pPr>
      <w:r>
        <w:separator/>
      </w:r>
    </w:p>
  </w:endnote>
  <w:endnote w:type="continuationSeparator" w:id="0">
    <w:p w14:paraId="70ECCB4C" w14:textId="77777777" w:rsidR="00E31C4D" w:rsidRDefault="00E31C4D" w:rsidP="00E0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50C5" w14:textId="77777777" w:rsidR="00E31C4D" w:rsidRDefault="00E31C4D" w:rsidP="00E04AFB">
      <w:pPr>
        <w:spacing w:after="0" w:line="240" w:lineRule="auto"/>
      </w:pPr>
      <w:r>
        <w:separator/>
      </w:r>
    </w:p>
  </w:footnote>
  <w:footnote w:type="continuationSeparator" w:id="0">
    <w:p w14:paraId="35BF867F" w14:textId="77777777" w:rsidR="00E31C4D" w:rsidRDefault="00E31C4D" w:rsidP="00E0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3A39" w14:textId="71631C55" w:rsidR="00E04AFB" w:rsidRDefault="00E04AFB" w:rsidP="0073413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D11"/>
    <w:multiLevelType w:val="hybridMultilevel"/>
    <w:tmpl w:val="3A8692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13C"/>
    <w:multiLevelType w:val="hybridMultilevel"/>
    <w:tmpl w:val="B6A8BC0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982"/>
    <w:multiLevelType w:val="hybridMultilevel"/>
    <w:tmpl w:val="2C82D5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F6981"/>
    <w:multiLevelType w:val="hybridMultilevel"/>
    <w:tmpl w:val="5B286AC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886"/>
    <w:multiLevelType w:val="hybridMultilevel"/>
    <w:tmpl w:val="4310178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737"/>
    <w:multiLevelType w:val="hybridMultilevel"/>
    <w:tmpl w:val="2792550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5DEE"/>
    <w:multiLevelType w:val="hybridMultilevel"/>
    <w:tmpl w:val="47EA39C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20374"/>
    <w:multiLevelType w:val="hybridMultilevel"/>
    <w:tmpl w:val="0DACF23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F54"/>
    <w:multiLevelType w:val="hybridMultilevel"/>
    <w:tmpl w:val="3EC4770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25700"/>
    <w:multiLevelType w:val="hybridMultilevel"/>
    <w:tmpl w:val="E5E65D5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917349">
    <w:abstractNumId w:val="6"/>
  </w:num>
  <w:num w:numId="2" w16cid:durableId="1505778329">
    <w:abstractNumId w:val="0"/>
  </w:num>
  <w:num w:numId="3" w16cid:durableId="743916521">
    <w:abstractNumId w:val="5"/>
  </w:num>
  <w:num w:numId="4" w16cid:durableId="1299720575">
    <w:abstractNumId w:val="2"/>
  </w:num>
  <w:num w:numId="5" w16cid:durableId="1602571158">
    <w:abstractNumId w:val="8"/>
  </w:num>
  <w:num w:numId="6" w16cid:durableId="2027437266">
    <w:abstractNumId w:val="7"/>
  </w:num>
  <w:num w:numId="7" w16cid:durableId="468087348">
    <w:abstractNumId w:val="1"/>
  </w:num>
  <w:num w:numId="8" w16cid:durableId="861092537">
    <w:abstractNumId w:val="4"/>
  </w:num>
  <w:num w:numId="9" w16cid:durableId="1427728915">
    <w:abstractNumId w:val="3"/>
  </w:num>
  <w:num w:numId="10" w16cid:durableId="13738472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V Guacare">
    <w15:presenceInfo w15:providerId="Windows Live" w15:userId="929242e03e5c9d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FB"/>
    <w:rsid w:val="000A129E"/>
    <w:rsid w:val="000A20E4"/>
    <w:rsid w:val="00126789"/>
    <w:rsid w:val="001843A6"/>
    <w:rsid w:val="0019719F"/>
    <w:rsid w:val="001C40B9"/>
    <w:rsid w:val="002015E6"/>
    <w:rsid w:val="00212924"/>
    <w:rsid w:val="002F4CCF"/>
    <w:rsid w:val="003851E3"/>
    <w:rsid w:val="00412C17"/>
    <w:rsid w:val="004763B1"/>
    <w:rsid w:val="004B2337"/>
    <w:rsid w:val="004F36F7"/>
    <w:rsid w:val="00521799"/>
    <w:rsid w:val="00524F66"/>
    <w:rsid w:val="00583520"/>
    <w:rsid w:val="00583F04"/>
    <w:rsid w:val="0058731C"/>
    <w:rsid w:val="005B32F1"/>
    <w:rsid w:val="005E61D7"/>
    <w:rsid w:val="00622C5F"/>
    <w:rsid w:val="00664B1A"/>
    <w:rsid w:val="00707C9E"/>
    <w:rsid w:val="00734136"/>
    <w:rsid w:val="007A4CFA"/>
    <w:rsid w:val="007D009D"/>
    <w:rsid w:val="00851094"/>
    <w:rsid w:val="008B4372"/>
    <w:rsid w:val="0093048A"/>
    <w:rsid w:val="00983D01"/>
    <w:rsid w:val="009D48AA"/>
    <w:rsid w:val="00BC2CAE"/>
    <w:rsid w:val="00C16065"/>
    <w:rsid w:val="00D309B0"/>
    <w:rsid w:val="00D3137F"/>
    <w:rsid w:val="00D436AE"/>
    <w:rsid w:val="00DE2409"/>
    <w:rsid w:val="00E04AFB"/>
    <w:rsid w:val="00E31C4D"/>
    <w:rsid w:val="00E63B32"/>
    <w:rsid w:val="00EF295B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11AD"/>
  <w15:docId w15:val="{7DC881F1-BD47-400B-98B2-125177A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AFB"/>
  </w:style>
  <w:style w:type="paragraph" w:styleId="Piedepgina">
    <w:name w:val="footer"/>
    <w:basedOn w:val="Normal"/>
    <w:link w:val="PiedepginaCar"/>
    <w:uiPriority w:val="99"/>
    <w:unhideWhenUsed/>
    <w:rsid w:val="00E04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AFB"/>
  </w:style>
  <w:style w:type="paragraph" w:styleId="Textodeglobo">
    <w:name w:val="Balloon Text"/>
    <w:basedOn w:val="Normal"/>
    <w:link w:val="TextodegloboCar"/>
    <w:uiPriority w:val="99"/>
    <w:semiHidden/>
    <w:unhideWhenUsed/>
    <w:rsid w:val="00E0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A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4AFB"/>
    <w:pPr>
      <w:ind w:left="720"/>
      <w:contextualSpacing/>
    </w:pPr>
  </w:style>
  <w:style w:type="table" w:customStyle="1" w:styleId="Sombreadomedio11">
    <w:name w:val="Sombreado medio 11"/>
    <w:basedOn w:val="Tablanormal"/>
    <w:uiPriority w:val="63"/>
    <w:rsid w:val="005E61D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341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1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1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1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136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64B1A"/>
    <w:pPr>
      <w:tabs>
        <w:tab w:val="right" w:leader="dot" w:pos="8261"/>
      </w:tabs>
      <w:spacing w:after="100" w:line="259" w:lineRule="auto"/>
      <w:jc w:val="center"/>
    </w:pPr>
    <w:rPr>
      <w:rFonts w:ascii="Arial" w:eastAsia="Calibri" w:hAnsi="Arial" w:cs="Arial"/>
      <w:b/>
      <w:bCs/>
    </w:rPr>
  </w:style>
  <w:style w:type="character" w:styleId="Hipervnculo">
    <w:name w:val="Hyperlink"/>
    <w:uiPriority w:val="99"/>
    <w:unhideWhenUsed/>
    <w:rsid w:val="00E63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Maria V Guacare</cp:lastModifiedBy>
  <cp:revision>2</cp:revision>
  <dcterms:created xsi:type="dcterms:W3CDTF">2023-11-21T04:21:00Z</dcterms:created>
  <dcterms:modified xsi:type="dcterms:W3CDTF">2023-11-21T04:21:00Z</dcterms:modified>
</cp:coreProperties>
</file>