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F2" w:rsidRPr="009532F2" w:rsidRDefault="009532F2" w:rsidP="009532F2">
      <w:pPr>
        <w:rPr>
          <w:b/>
          <w:bCs/>
          <w:sz w:val="28"/>
          <w:szCs w:val="28"/>
        </w:rPr>
      </w:pPr>
      <w:r w:rsidRPr="009532F2">
        <w:rPr>
          <w:b/>
          <w:bCs/>
          <w:sz w:val="28"/>
          <w:szCs w:val="28"/>
        </w:rPr>
        <w:t>La Informática</w:t>
      </w:r>
    </w:p>
    <w:p w:rsidR="006C67C0" w:rsidRDefault="009532F2" w:rsidP="00D83391">
      <w:pPr>
        <w:ind w:firstLine="360"/>
        <w:jc w:val="both"/>
      </w:pPr>
      <w:r>
        <w:t>E</w:t>
      </w:r>
      <w:r w:rsidRPr="009532F2">
        <w:t>s la rama de la Ingeniería que estudia el hardware, las redes de datos y el software necesarios para tratar información de forma automática. Aunque pueda parecerte una definición muy abstracta, estamos seguros de que sabes mucho más de Informática de lo que crees.</w:t>
      </w:r>
    </w:p>
    <w:p w:rsidR="009532F2" w:rsidRDefault="009532F2" w:rsidP="00D83391">
      <w:pPr>
        <w:ind w:firstLine="360"/>
        <w:jc w:val="both"/>
      </w:pPr>
      <w:r>
        <w:t>L</w:t>
      </w:r>
      <w:r>
        <w:t>a informática sirve para dar fluidez y automatización a los procesos digitales.</w:t>
      </w:r>
      <w:r>
        <w:t xml:space="preserve"> </w:t>
      </w:r>
      <w:r>
        <w:t xml:space="preserve">Lo anterior deriva en que persigue ayudar a actividades de cualquier tipo. Ya sea para realizar alguna </w:t>
      </w:r>
      <w:r>
        <w:t>búsqueda, automatizar</w:t>
      </w:r>
      <w:r>
        <w:t xml:space="preserve"> procesos mecánicos o incluso para guardar todo tipo de archivos.</w:t>
      </w:r>
    </w:p>
    <w:p w:rsidR="009532F2" w:rsidRDefault="009532F2" w:rsidP="009532F2">
      <w:pPr>
        <w:ind w:firstLine="360"/>
        <w:jc w:val="both"/>
      </w:pPr>
      <w:r>
        <w:t>En este sentido, cabe decir también que es muy importante a la hora de guardar datos. Y es precisamente en este campo, donde esta rama de la ciencia hace gala de una gran versatilidad.</w:t>
      </w:r>
      <w:r>
        <w:t xml:space="preserve"> </w:t>
      </w:r>
      <w:r>
        <w:t>De igual manera, debemos mencionar que todo sistema informático debe cumplir con ciertas funciones para su uso adecuado:</w:t>
      </w:r>
    </w:p>
    <w:p w:rsidR="009532F2" w:rsidRDefault="009532F2" w:rsidP="009532F2">
      <w:pPr>
        <w:pStyle w:val="Prrafodelista"/>
        <w:numPr>
          <w:ilvl w:val="0"/>
          <w:numId w:val="1"/>
        </w:numPr>
        <w:jc w:val="both"/>
      </w:pPr>
      <w:r>
        <w:t>Entrada: Se trata de permitir la introducción de los datos al sistema. Bien sea por parte de redes o por el mismo usuario.</w:t>
      </w:r>
    </w:p>
    <w:p w:rsidR="009532F2" w:rsidRDefault="009532F2" w:rsidP="009532F2">
      <w:pPr>
        <w:pStyle w:val="Prrafodelista"/>
        <w:numPr>
          <w:ilvl w:val="0"/>
          <w:numId w:val="1"/>
        </w:numPr>
        <w:jc w:val="both"/>
      </w:pPr>
      <w:r>
        <w:t>Proceso: Guarda la información correspondiente, permitiendo su manejo y acceso.</w:t>
      </w:r>
    </w:p>
    <w:p w:rsidR="009532F2" w:rsidRDefault="009532F2" w:rsidP="009532F2">
      <w:pPr>
        <w:pStyle w:val="Prrafodelista"/>
        <w:numPr>
          <w:ilvl w:val="0"/>
          <w:numId w:val="1"/>
        </w:numPr>
        <w:jc w:val="both"/>
      </w:pPr>
      <w:r>
        <w:t>Salida: Emite la información almacenada para que así pueda ser usada o consumida por el usuario u otros medios. También podríamos decir que esta salida, es el resultado del proceso informático.</w:t>
      </w:r>
    </w:p>
    <w:p w:rsidR="00D83391" w:rsidRDefault="00D83391" w:rsidP="009532F2">
      <w:pPr>
        <w:jc w:val="both"/>
        <w:rPr>
          <w:b/>
          <w:bCs/>
          <w:sz w:val="28"/>
          <w:szCs w:val="28"/>
        </w:rPr>
      </w:pPr>
    </w:p>
    <w:p w:rsidR="009532F2" w:rsidRPr="009532F2" w:rsidRDefault="009532F2" w:rsidP="009532F2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532F2">
        <w:rPr>
          <w:b/>
          <w:bCs/>
          <w:sz w:val="28"/>
          <w:szCs w:val="28"/>
        </w:rPr>
        <w:t>Características de la informática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Puede ser utilizada en cualquier sector. La informática simplifica enormemente ciertos procesos como la medición de superficies, la comunicación e incluso el transporte, incrementando enormemente la productividad.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Puede ser utilizada en diferentes dispositivos para incrementar su utilidad.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Permite procesar y transmitir una cantidad de información que sería imposible realizar de forma manual.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Automatiza multitud de procesos que no concebimos llevar a cabo en el día a día.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Los datos que utiliza deben de estar en formato digital.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Permite organizar la información adaptándose a las necesidades del usuario.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Los sistemas y equipos informáticos son adaptables y modificables en función de los procesos que se vayan a llevar a cabo.</w:t>
      </w:r>
    </w:p>
    <w:p w:rsidR="009532F2" w:rsidRDefault="009532F2" w:rsidP="009532F2">
      <w:pPr>
        <w:pStyle w:val="Prrafodelista"/>
        <w:numPr>
          <w:ilvl w:val="0"/>
          <w:numId w:val="2"/>
        </w:numPr>
        <w:jc w:val="both"/>
      </w:pPr>
      <w:r>
        <w:t>Para que sea funcional, es necesaria la combinación del hardware y el software, conceptos que explicamos a continuación.</w:t>
      </w:r>
    </w:p>
    <w:p w:rsidR="009532F2" w:rsidRDefault="009532F2" w:rsidP="009532F2">
      <w:pPr>
        <w:ind w:left="360"/>
        <w:jc w:val="both"/>
      </w:pPr>
    </w:p>
    <w:sectPr w:rsidR="00953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0CD2"/>
    <w:multiLevelType w:val="hybridMultilevel"/>
    <w:tmpl w:val="18B2AFD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25BD8"/>
    <w:multiLevelType w:val="hybridMultilevel"/>
    <w:tmpl w:val="5754B0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F2"/>
    <w:rsid w:val="006C67C0"/>
    <w:rsid w:val="009532F2"/>
    <w:rsid w:val="00D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A7407"/>
  <w15:chartTrackingRefBased/>
  <w15:docId w15:val="{E7FD0F0C-4530-4589-8DD4-F1C6F549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Roca</dc:creator>
  <cp:keywords/>
  <dc:description/>
  <cp:lastModifiedBy>Roca</cp:lastModifiedBy>
  <cp:revision>2</cp:revision>
  <dcterms:created xsi:type="dcterms:W3CDTF">2022-11-09T02:31:00Z</dcterms:created>
  <dcterms:modified xsi:type="dcterms:W3CDTF">2022-11-09T02:37:00Z</dcterms:modified>
</cp:coreProperties>
</file>