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EC" w:rsidRPr="002B0BEC" w:rsidRDefault="002B0BEC" w:rsidP="002B0BEC">
      <w:r>
        <w:rPr>
          <w:noProof/>
          <w:lang w:eastAsia="es-V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2145103</wp:posOffset>
            </wp:positionH>
            <wp:positionV relativeFrom="paragraph">
              <wp:posOffset>-112717</wp:posOffset>
            </wp:positionV>
            <wp:extent cx="771348" cy="729205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348" cy="72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0BEC" w:rsidRDefault="002B0BEC" w:rsidP="002B0BEC">
      <w:pPr>
        <w:spacing w:line="240" w:lineRule="auto"/>
        <w:jc w:val="center"/>
        <w:rPr>
          <w:rFonts w:ascii="Times New Roman" w:hAnsi="Times New Roman"/>
          <w:b/>
        </w:rPr>
      </w:pPr>
    </w:p>
    <w:p w:rsidR="002B0BEC" w:rsidRPr="00EA49DE" w:rsidRDefault="002B0BEC" w:rsidP="002B0BEC">
      <w:pPr>
        <w:spacing w:line="240" w:lineRule="auto"/>
        <w:jc w:val="center"/>
        <w:rPr>
          <w:rFonts w:ascii="Times New Roman" w:hAnsi="Times New Roman"/>
          <w:b/>
        </w:rPr>
      </w:pPr>
      <w:r w:rsidRPr="00EA49DE">
        <w:rPr>
          <w:rFonts w:ascii="Times New Roman" w:hAnsi="Times New Roman"/>
          <w:b/>
        </w:rPr>
        <w:t>UNIVERSIDAD NACIONAL EXPERIMENTAL DE GUAYANA</w:t>
      </w:r>
    </w:p>
    <w:p w:rsidR="002B0BEC" w:rsidRPr="00EA49DE" w:rsidRDefault="002B0BEC" w:rsidP="002B0BEC">
      <w:pPr>
        <w:spacing w:line="240" w:lineRule="auto"/>
        <w:jc w:val="center"/>
        <w:rPr>
          <w:rFonts w:ascii="Times New Roman" w:hAnsi="Times New Roman"/>
          <w:b/>
        </w:rPr>
      </w:pPr>
      <w:r w:rsidRPr="00EA49DE">
        <w:rPr>
          <w:rFonts w:ascii="Times New Roman" w:hAnsi="Times New Roman"/>
          <w:b/>
        </w:rPr>
        <w:t>COORDINACIÓN GENERAL DE INVESTIGACIÓN Y POSTGRADO</w:t>
      </w:r>
    </w:p>
    <w:p w:rsidR="002B0BEC" w:rsidRPr="00EA49DE" w:rsidRDefault="002B0BEC" w:rsidP="002B0BEC">
      <w:pPr>
        <w:spacing w:line="240" w:lineRule="auto"/>
        <w:jc w:val="center"/>
        <w:rPr>
          <w:rFonts w:ascii="Times New Roman" w:hAnsi="Times New Roman"/>
          <w:b/>
        </w:rPr>
      </w:pPr>
      <w:r w:rsidRPr="00EA49DE">
        <w:rPr>
          <w:rFonts w:ascii="Times New Roman" w:hAnsi="Times New Roman"/>
          <w:b/>
        </w:rPr>
        <w:t>PROGRAMA DE INTERNACIONALIZACIÓN ACADÉMICA</w:t>
      </w:r>
    </w:p>
    <w:p w:rsidR="002B0BEC" w:rsidRPr="00EA49DE" w:rsidRDefault="002B0BEC" w:rsidP="002B0BEC">
      <w:pPr>
        <w:spacing w:line="240" w:lineRule="auto"/>
        <w:jc w:val="center"/>
        <w:rPr>
          <w:rFonts w:ascii="Times New Roman" w:hAnsi="Times New Roman"/>
          <w:b/>
        </w:rPr>
      </w:pPr>
      <w:r w:rsidRPr="00EA49DE">
        <w:rPr>
          <w:rFonts w:ascii="Times New Roman" w:hAnsi="Times New Roman"/>
          <w:b/>
        </w:rPr>
        <w:t>MAESTRÍA EN CIENCIAS DE LA EDUCACIÓN</w:t>
      </w:r>
    </w:p>
    <w:p w:rsidR="002B0BEC" w:rsidRPr="00EA49DE" w:rsidRDefault="002B0BEC" w:rsidP="002B0BEC">
      <w:pPr>
        <w:spacing w:line="240" w:lineRule="auto"/>
        <w:jc w:val="center"/>
        <w:rPr>
          <w:rFonts w:ascii="Times New Roman" w:hAnsi="Times New Roman"/>
          <w:b/>
        </w:rPr>
      </w:pPr>
      <w:r w:rsidRPr="00EA49DE">
        <w:rPr>
          <w:rFonts w:ascii="Times New Roman" w:hAnsi="Times New Roman"/>
          <w:b/>
        </w:rPr>
        <w:t>MENCIÓN PROCESOS DE ENSEÑANZA Y APRENDIZAJE</w:t>
      </w:r>
    </w:p>
    <w:p w:rsidR="002B0BEC" w:rsidRPr="002B0BEC" w:rsidRDefault="002B0BEC" w:rsidP="002B0BEC">
      <w:pPr>
        <w:spacing w:line="240" w:lineRule="auto"/>
        <w:jc w:val="center"/>
        <w:rPr>
          <w:rFonts w:ascii="Times New Roman" w:hAnsi="Times New Roman"/>
          <w:b/>
        </w:rPr>
      </w:pPr>
      <w:r w:rsidRPr="00EA49DE">
        <w:rPr>
          <w:rFonts w:ascii="Times New Roman" w:hAnsi="Times New Roman"/>
          <w:b/>
        </w:rPr>
        <w:t>DISCIPLINSA:</w:t>
      </w:r>
      <w:r>
        <w:rPr>
          <w:rFonts w:ascii="Times New Roman" w:hAnsi="Times New Roman"/>
          <w:b/>
        </w:rPr>
        <w:t xml:space="preserve"> METODOLOGÍA DE INVESTIGACIÓN I</w:t>
      </w:r>
    </w:p>
    <w:p w:rsidR="002B0BEC" w:rsidRPr="002B0BEC" w:rsidRDefault="002B0BEC" w:rsidP="002B0BEC">
      <w:pPr>
        <w:spacing w:before="100" w:beforeAutospacing="1" w:after="146" w:line="360" w:lineRule="auto"/>
        <w:outlineLvl w:val="1"/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es-VE"/>
        </w:rPr>
      </w:pPr>
      <w:proofErr w:type="spellStart"/>
      <w:r w:rsidRPr="002B0BEC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es-VE"/>
        </w:rPr>
        <w:t>Introdução</w:t>
      </w:r>
      <w:proofErr w:type="spellEnd"/>
    </w:p>
    <w:p w:rsidR="002B0BEC" w:rsidRPr="002B0BEC" w:rsidRDefault="002B0BEC" w:rsidP="002B0BEC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</w:pPr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O programa da disciplina de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Metodologia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da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Investigação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I visa desenvolver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um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processo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de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ensino-aprendizagem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onde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o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estudante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conhece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e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adquire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as habilidades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necessárias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e suficientes para iniciar e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avançar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na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ação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investigativa. Trata-se de construir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uma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abordagem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metodológica que permita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ao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estudante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</w:t>
      </w:r>
      <w:r w:rsidRPr="002B0BEC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es-VE"/>
        </w:rPr>
        <w:t xml:space="preserve">planificar o </w:t>
      </w:r>
      <w:proofErr w:type="spellStart"/>
      <w:r w:rsidRPr="002B0BEC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es-VE"/>
        </w:rPr>
        <w:t>seu</w:t>
      </w:r>
      <w:proofErr w:type="spellEnd"/>
      <w:r w:rsidRPr="002B0BEC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es-VE"/>
        </w:rPr>
        <w:t xml:space="preserve"> </w:t>
      </w:r>
      <w:proofErr w:type="spellStart"/>
      <w:r w:rsidRPr="002B0BEC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es-VE"/>
        </w:rPr>
        <w:t>processo</w:t>
      </w:r>
      <w:proofErr w:type="spellEnd"/>
      <w:r w:rsidRPr="002B0BEC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es-VE"/>
        </w:rPr>
        <w:t xml:space="preserve"> investigativo</w:t>
      </w:r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. O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conteúdo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que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compreende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este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processo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de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ensino-aprendizagem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abrange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o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conhecimento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dos paradigmas de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investigação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e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aspetos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que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lhe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permitam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planificar e levar a cabo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uma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investigação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.</w:t>
      </w:r>
    </w:p>
    <w:p w:rsidR="002B0BEC" w:rsidRPr="002B0BEC" w:rsidRDefault="002B0BEC" w:rsidP="002B0BEC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</w:pPr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A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formação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específica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em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um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mestrado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para elaborar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uma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rota metodológica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compreende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conhecimentos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e habilidades a desenvolver referentes à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investigação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, a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articulação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de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seus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diversos componentes, a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decisão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de instrumentos de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recolha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e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análise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de dados para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uma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investigação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determinada,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basicamente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, responder à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pergunta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de </w:t>
      </w:r>
      <w:r w:rsidRPr="002B0BEC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es-VE"/>
        </w:rPr>
        <w:t xml:space="preserve">como este </w:t>
      </w:r>
      <w:proofErr w:type="spellStart"/>
      <w:r w:rsidRPr="002B0BEC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es-VE"/>
        </w:rPr>
        <w:t>processo</w:t>
      </w:r>
      <w:proofErr w:type="spellEnd"/>
      <w:r w:rsidRPr="002B0BEC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es-VE"/>
        </w:rPr>
        <w:t xml:space="preserve"> será realizado?</w:t>
      </w:r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Neste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programa, cada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um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desses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aspetos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será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assumido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com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a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finalidade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de que o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estudante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tenha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os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conhecimentos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teóricos e a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modelagem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prática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para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fazer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uma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abordagem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metodológica.</w:t>
      </w:r>
    </w:p>
    <w:p w:rsidR="002B0BEC" w:rsidRPr="002B0BEC" w:rsidRDefault="002B0BEC" w:rsidP="002B0BEC">
      <w:pPr>
        <w:spacing w:before="100" w:beforeAutospacing="1" w:after="146" w:line="360" w:lineRule="auto"/>
        <w:outlineLvl w:val="1"/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es-VE"/>
        </w:rPr>
      </w:pPr>
      <w:r w:rsidRPr="002B0BEC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es-VE"/>
        </w:rPr>
        <w:t>Propósitos</w:t>
      </w:r>
    </w:p>
    <w:p w:rsidR="002B0BEC" w:rsidRPr="002B0BEC" w:rsidRDefault="002B0BEC" w:rsidP="002B0BEC">
      <w:pPr>
        <w:numPr>
          <w:ilvl w:val="0"/>
          <w:numId w:val="1"/>
        </w:numPr>
        <w:spacing w:before="100" w:beforeAutospacing="1" w:after="146" w:line="36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</w:pPr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Desenvolver habilidades investigativas no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âmbito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da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formação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como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mestrando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.</w:t>
      </w:r>
    </w:p>
    <w:p w:rsidR="002B0BEC" w:rsidRPr="002B0BEC" w:rsidRDefault="002B0BEC" w:rsidP="002B0BEC">
      <w:pPr>
        <w:numPr>
          <w:ilvl w:val="0"/>
          <w:numId w:val="1"/>
        </w:numPr>
        <w:spacing w:before="100" w:beforeAutospacing="1" w:after="146" w:line="36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</w:pP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Analisar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informação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teórico-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prática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para a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construção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de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um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plano de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investigação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.</w:t>
      </w:r>
    </w:p>
    <w:p w:rsidR="002B0BEC" w:rsidRPr="002B0BEC" w:rsidRDefault="002B0BEC" w:rsidP="002B0BEC">
      <w:pPr>
        <w:numPr>
          <w:ilvl w:val="0"/>
          <w:numId w:val="1"/>
        </w:numPr>
        <w:spacing w:before="100" w:beforeAutospacing="1" w:after="146" w:line="36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</w:pPr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Construir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um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quadro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de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ação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metódica que permita a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realização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de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uma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investigação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.</w:t>
      </w:r>
    </w:p>
    <w:p w:rsidR="002B0BEC" w:rsidRPr="002B0BEC" w:rsidRDefault="002B0BEC" w:rsidP="002B0BEC">
      <w:pPr>
        <w:spacing w:before="100" w:beforeAutospacing="1" w:after="146" w:line="360" w:lineRule="auto"/>
        <w:outlineLvl w:val="1"/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es-VE"/>
        </w:rPr>
      </w:pPr>
      <w:proofErr w:type="spellStart"/>
      <w:r w:rsidRPr="002B0BEC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es-VE"/>
        </w:rPr>
        <w:lastRenderedPageBreak/>
        <w:t>Estratégias</w:t>
      </w:r>
      <w:proofErr w:type="spellEnd"/>
      <w:r w:rsidRPr="002B0BEC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es-VE"/>
        </w:rPr>
        <w:t xml:space="preserve"> Metodológicas e de </w:t>
      </w:r>
      <w:proofErr w:type="spellStart"/>
      <w:r w:rsidRPr="002B0BEC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es-VE"/>
        </w:rPr>
        <w:t>Avaliação</w:t>
      </w:r>
      <w:proofErr w:type="spellEnd"/>
    </w:p>
    <w:p w:rsidR="002B0BEC" w:rsidRPr="002B0BEC" w:rsidRDefault="002B0BEC" w:rsidP="002B0BEC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</w:pPr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A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estratégia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metodológica fundamental é a </w:t>
      </w:r>
      <w:proofErr w:type="spellStart"/>
      <w:r w:rsidRPr="002B0BEC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es-VE"/>
        </w:rPr>
        <w:t>interação</w:t>
      </w:r>
      <w:proofErr w:type="spellEnd"/>
      <w:r w:rsidRPr="002B0BEC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es-VE"/>
        </w:rPr>
        <w:t xml:space="preserve"> a </w:t>
      </w:r>
      <w:proofErr w:type="spellStart"/>
      <w:r w:rsidRPr="002B0BEC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es-VE"/>
        </w:rPr>
        <w:t>distância</w:t>
      </w:r>
      <w:proofErr w:type="spellEnd"/>
      <w:r w:rsidRPr="002B0BEC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es-VE"/>
        </w:rPr>
        <w:t xml:space="preserve"> síncrona e </w:t>
      </w:r>
      <w:proofErr w:type="spellStart"/>
      <w:r w:rsidRPr="002B0BEC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es-VE"/>
        </w:rPr>
        <w:t>assíncrona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. Para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isso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,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serão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utilizados os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seguintes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meios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e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estratégias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virtuais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: a sala de aula virtual da UNEG, aulas por Google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Meet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, consultas por WhatsApp, e-mail, entre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outros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. As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atividades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que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serão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realizadas por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esses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canais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são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: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revisão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de documentos,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leituras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, aulas online.</w:t>
      </w:r>
    </w:p>
    <w:p w:rsidR="002B0BEC" w:rsidRPr="002B0BEC" w:rsidRDefault="002B0BEC" w:rsidP="002B0BEC">
      <w:pPr>
        <w:spacing w:before="100" w:beforeAutospacing="1" w:after="292" w:line="36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</w:pPr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Como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estratégias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de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avaliação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,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serão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utilizadas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na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interação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a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distância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: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questionário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digital,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análise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crítica escrita,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tutorias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virtuais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,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relatórios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parciais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.</w:t>
      </w:r>
    </w:p>
    <w:p w:rsidR="002B0BEC" w:rsidRPr="002B0BEC" w:rsidRDefault="002B0BEC" w:rsidP="002B0BEC">
      <w:pPr>
        <w:spacing w:before="100" w:beforeAutospacing="1" w:after="146" w:line="360" w:lineRule="auto"/>
        <w:outlineLvl w:val="1"/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es-VE"/>
        </w:rPr>
      </w:pPr>
      <w:proofErr w:type="spellStart"/>
      <w:r w:rsidRPr="002B0BEC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es-VE"/>
        </w:rPr>
        <w:t>Conteúdo</w:t>
      </w:r>
      <w:proofErr w:type="spellEnd"/>
    </w:p>
    <w:p w:rsidR="002B0BEC" w:rsidRPr="002B0BEC" w:rsidRDefault="002B0BEC" w:rsidP="002B0BEC">
      <w:pPr>
        <w:numPr>
          <w:ilvl w:val="0"/>
          <w:numId w:val="2"/>
        </w:numPr>
        <w:spacing w:before="100" w:beforeAutospacing="1" w:after="146" w:line="36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</w:pPr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Paradigmas de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investigação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: características,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comparação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,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justificação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.</w:t>
      </w:r>
    </w:p>
    <w:p w:rsidR="002B0BEC" w:rsidRPr="002B0BEC" w:rsidRDefault="002B0BEC" w:rsidP="002B0BEC">
      <w:pPr>
        <w:numPr>
          <w:ilvl w:val="0"/>
          <w:numId w:val="2"/>
        </w:numPr>
        <w:spacing w:before="100" w:beforeAutospacing="1" w:after="146" w:line="36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</w:pPr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Tipos de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investigação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.</w:t>
      </w:r>
    </w:p>
    <w:p w:rsidR="002B0BEC" w:rsidRPr="002B0BEC" w:rsidRDefault="002B0BEC" w:rsidP="002B0BEC">
      <w:pPr>
        <w:numPr>
          <w:ilvl w:val="0"/>
          <w:numId w:val="2"/>
        </w:numPr>
        <w:spacing w:before="100" w:beforeAutospacing="1" w:after="146" w:line="36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</w:pP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Níveis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de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profundidade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na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investigação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.</w:t>
      </w:r>
    </w:p>
    <w:p w:rsidR="002B0BEC" w:rsidRPr="002B0BEC" w:rsidRDefault="002B0BEC" w:rsidP="002B0BEC">
      <w:pPr>
        <w:numPr>
          <w:ilvl w:val="0"/>
          <w:numId w:val="2"/>
        </w:numPr>
        <w:spacing w:before="100" w:beforeAutospacing="1" w:after="146" w:line="36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</w:pP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Desenho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de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investigação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segundo o paradigma: componentes, etapas, ciclos.</w:t>
      </w:r>
    </w:p>
    <w:p w:rsidR="002B0BEC" w:rsidRPr="002B0BEC" w:rsidRDefault="002B0BEC" w:rsidP="002B0BEC">
      <w:pPr>
        <w:numPr>
          <w:ilvl w:val="0"/>
          <w:numId w:val="2"/>
        </w:numPr>
        <w:spacing w:before="100" w:beforeAutospacing="1" w:after="146" w:line="36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</w:pP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Modelagem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de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uma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</w:t>
      </w:r>
      <w:proofErr w:type="spellStart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>abordagem</w:t>
      </w:r>
      <w:proofErr w:type="spellEnd"/>
      <w:r w:rsidRPr="002B0BEC"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  <w:t xml:space="preserve"> metodológica.</w:t>
      </w:r>
    </w:p>
    <w:p w:rsidR="002B0BEC" w:rsidRPr="002B0BEC" w:rsidRDefault="002B0BEC" w:rsidP="002B0BEC">
      <w:pPr>
        <w:numPr>
          <w:ilvl w:val="0"/>
          <w:numId w:val="2"/>
        </w:numPr>
        <w:spacing w:before="100" w:beforeAutospacing="1" w:after="146" w:line="36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s-VE"/>
        </w:rPr>
      </w:pPr>
    </w:p>
    <w:p w:rsidR="002B0BEC" w:rsidRPr="002B0BEC" w:rsidRDefault="002B0BEC" w:rsidP="002B0B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0BEC">
        <w:rPr>
          <w:rFonts w:ascii="Times New Roman" w:hAnsi="Times New Roman" w:cs="Times New Roman"/>
          <w:sz w:val="24"/>
          <w:szCs w:val="24"/>
        </w:rPr>
        <w:t>Referências</w:t>
      </w:r>
      <w:proofErr w:type="spellEnd"/>
      <w:r w:rsidRPr="002B0BEC">
        <w:rPr>
          <w:rFonts w:ascii="Times New Roman" w:hAnsi="Times New Roman" w:cs="Times New Roman"/>
          <w:sz w:val="24"/>
          <w:szCs w:val="24"/>
        </w:rPr>
        <w:t xml:space="preserve"> Bibliográficas</w:t>
      </w:r>
    </w:p>
    <w:p w:rsidR="002B0BEC" w:rsidRPr="002B0BEC" w:rsidRDefault="002B0BEC" w:rsidP="002B0BE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2B0BEC">
        <w:rPr>
          <w:rFonts w:ascii="Times New Roman" w:eastAsia="Times New Roman" w:hAnsi="Times New Roman" w:cs="Times New Roman"/>
          <w:sz w:val="24"/>
          <w:szCs w:val="24"/>
          <w:lang w:val="en-US" w:eastAsia="es-VE"/>
        </w:rPr>
        <w:t xml:space="preserve">Creswell, J. W. (2014). </w:t>
      </w:r>
      <w:r w:rsidRPr="002B0B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VE"/>
        </w:rPr>
        <w:t>Research design: Qualitative, quantitative, and mixed methods approaches</w:t>
      </w:r>
      <w:r w:rsidRPr="002B0BEC">
        <w:rPr>
          <w:rFonts w:ascii="Times New Roman" w:eastAsia="Times New Roman" w:hAnsi="Times New Roman" w:cs="Times New Roman"/>
          <w:sz w:val="24"/>
          <w:szCs w:val="24"/>
          <w:lang w:val="en-US" w:eastAsia="es-VE"/>
        </w:rPr>
        <w:t xml:space="preserve"> (4ª </w:t>
      </w:r>
      <w:proofErr w:type="gramStart"/>
      <w:r w:rsidRPr="002B0BEC">
        <w:rPr>
          <w:rFonts w:ascii="Times New Roman" w:eastAsia="Times New Roman" w:hAnsi="Times New Roman" w:cs="Times New Roman"/>
          <w:sz w:val="24"/>
          <w:szCs w:val="24"/>
          <w:lang w:val="en-US" w:eastAsia="es-VE"/>
        </w:rPr>
        <w:t>ed</w:t>
      </w:r>
      <w:proofErr w:type="gramEnd"/>
      <w:r w:rsidRPr="002B0BEC">
        <w:rPr>
          <w:rFonts w:ascii="Times New Roman" w:eastAsia="Times New Roman" w:hAnsi="Times New Roman" w:cs="Times New Roman"/>
          <w:sz w:val="24"/>
          <w:szCs w:val="24"/>
          <w:lang w:val="en-US" w:eastAsia="es-VE"/>
        </w:rPr>
        <w:t xml:space="preserve">.). </w:t>
      </w:r>
      <w:r w:rsidRPr="002B0BEC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SAGE </w:t>
      </w:r>
      <w:proofErr w:type="spellStart"/>
      <w:r w:rsidRPr="002B0BEC">
        <w:rPr>
          <w:rFonts w:ascii="Times New Roman" w:eastAsia="Times New Roman" w:hAnsi="Times New Roman" w:cs="Times New Roman"/>
          <w:sz w:val="24"/>
          <w:szCs w:val="24"/>
          <w:lang w:eastAsia="es-VE"/>
        </w:rPr>
        <w:t>Publications</w:t>
      </w:r>
      <w:proofErr w:type="spellEnd"/>
      <w:r w:rsidRPr="002B0BEC"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</w:p>
    <w:p w:rsidR="002B0BEC" w:rsidRPr="002B0BEC" w:rsidRDefault="002B0BEC" w:rsidP="002B0BE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2B0BEC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Hernández, R., Fernández, C., &amp; Baptista, P. (2014). </w:t>
      </w:r>
      <w:r w:rsidRPr="002B0BEC">
        <w:rPr>
          <w:rFonts w:ascii="Times New Roman" w:eastAsia="Times New Roman" w:hAnsi="Times New Roman" w:cs="Times New Roman"/>
          <w:i/>
          <w:iCs/>
          <w:sz w:val="24"/>
          <w:szCs w:val="24"/>
          <w:lang w:eastAsia="es-VE"/>
        </w:rPr>
        <w:t>Metodología de la investigación</w:t>
      </w:r>
      <w:r w:rsidRPr="002B0BEC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(6ª ed.). </w:t>
      </w:r>
      <w:proofErr w:type="spellStart"/>
      <w:r w:rsidRPr="002B0BEC">
        <w:rPr>
          <w:rFonts w:ascii="Times New Roman" w:eastAsia="Times New Roman" w:hAnsi="Times New Roman" w:cs="Times New Roman"/>
          <w:sz w:val="24"/>
          <w:szCs w:val="24"/>
          <w:lang w:eastAsia="es-VE"/>
        </w:rPr>
        <w:t>McGraw</w:t>
      </w:r>
      <w:proofErr w:type="spellEnd"/>
      <w:r w:rsidRPr="002B0BEC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Hill.</w:t>
      </w:r>
    </w:p>
    <w:p w:rsidR="002B0BEC" w:rsidRPr="002B0BEC" w:rsidRDefault="002B0BEC" w:rsidP="002B0BE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proofErr w:type="spellStart"/>
      <w:r w:rsidRPr="002B0BEC">
        <w:rPr>
          <w:rFonts w:ascii="Times New Roman" w:eastAsia="Times New Roman" w:hAnsi="Times New Roman" w:cs="Times New Roman"/>
          <w:sz w:val="24"/>
          <w:szCs w:val="24"/>
          <w:lang w:eastAsia="es-VE"/>
        </w:rPr>
        <w:t>Sampieri</w:t>
      </w:r>
      <w:proofErr w:type="spellEnd"/>
      <w:r w:rsidRPr="002B0BEC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, R., Collado, C., &amp; Lucio, P. (2018). </w:t>
      </w:r>
      <w:r w:rsidRPr="002B0BEC">
        <w:rPr>
          <w:rFonts w:ascii="Times New Roman" w:eastAsia="Times New Roman" w:hAnsi="Times New Roman" w:cs="Times New Roman"/>
          <w:i/>
          <w:iCs/>
          <w:sz w:val="24"/>
          <w:szCs w:val="24"/>
          <w:lang w:eastAsia="es-VE"/>
        </w:rPr>
        <w:t>Metodología de la investigación</w:t>
      </w:r>
      <w:r w:rsidRPr="002B0BEC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(7ª ed.). </w:t>
      </w:r>
      <w:proofErr w:type="spellStart"/>
      <w:r w:rsidRPr="002B0BEC">
        <w:rPr>
          <w:rFonts w:ascii="Times New Roman" w:eastAsia="Times New Roman" w:hAnsi="Times New Roman" w:cs="Times New Roman"/>
          <w:sz w:val="24"/>
          <w:szCs w:val="24"/>
          <w:lang w:eastAsia="es-VE"/>
        </w:rPr>
        <w:t>McGraw</w:t>
      </w:r>
      <w:proofErr w:type="spellEnd"/>
      <w:r w:rsidRPr="002B0BEC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Hill.</w:t>
      </w:r>
    </w:p>
    <w:p w:rsidR="002B0BEC" w:rsidRPr="002B0BEC" w:rsidRDefault="002B0BEC" w:rsidP="002B0BE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2B0BEC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Lincoln, Y. S., &amp; </w:t>
      </w:r>
      <w:proofErr w:type="spellStart"/>
      <w:r w:rsidRPr="002B0BEC">
        <w:rPr>
          <w:rFonts w:ascii="Times New Roman" w:eastAsia="Times New Roman" w:hAnsi="Times New Roman" w:cs="Times New Roman"/>
          <w:sz w:val="24"/>
          <w:szCs w:val="24"/>
          <w:lang w:eastAsia="es-VE"/>
        </w:rPr>
        <w:t>Guba</w:t>
      </w:r>
      <w:proofErr w:type="spellEnd"/>
      <w:r w:rsidRPr="002B0BEC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, E. G. (1985). </w:t>
      </w:r>
      <w:proofErr w:type="spellStart"/>
      <w:r w:rsidRPr="002B0BEC">
        <w:rPr>
          <w:rFonts w:ascii="Times New Roman" w:eastAsia="Times New Roman" w:hAnsi="Times New Roman" w:cs="Times New Roman"/>
          <w:i/>
          <w:iCs/>
          <w:sz w:val="24"/>
          <w:szCs w:val="24"/>
          <w:lang w:eastAsia="es-VE"/>
        </w:rPr>
        <w:t>Naturalistic</w:t>
      </w:r>
      <w:proofErr w:type="spellEnd"/>
      <w:r w:rsidRPr="002B0BEC">
        <w:rPr>
          <w:rFonts w:ascii="Times New Roman" w:eastAsia="Times New Roman" w:hAnsi="Times New Roman" w:cs="Times New Roman"/>
          <w:i/>
          <w:iCs/>
          <w:sz w:val="24"/>
          <w:szCs w:val="24"/>
          <w:lang w:eastAsia="es-VE"/>
        </w:rPr>
        <w:t xml:space="preserve"> </w:t>
      </w:r>
      <w:proofErr w:type="spellStart"/>
      <w:r w:rsidRPr="002B0BEC">
        <w:rPr>
          <w:rFonts w:ascii="Times New Roman" w:eastAsia="Times New Roman" w:hAnsi="Times New Roman" w:cs="Times New Roman"/>
          <w:i/>
          <w:iCs/>
          <w:sz w:val="24"/>
          <w:szCs w:val="24"/>
          <w:lang w:eastAsia="es-VE"/>
        </w:rPr>
        <w:t>inquiry</w:t>
      </w:r>
      <w:proofErr w:type="spellEnd"/>
      <w:r w:rsidRPr="002B0BEC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. SAGE </w:t>
      </w:r>
      <w:proofErr w:type="spellStart"/>
      <w:r w:rsidRPr="002B0BEC">
        <w:rPr>
          <w:rFonts w:ascii="Times New Roman" w:eastAsia="Times New Roman" w:hAnsi="Times New Roman" w:cs="Times New Roman"/>
          <w:sz w:val="24"/>
          <w:szCs w:val="24"/>
          <w:lang w:eastAsia="es-VE"/>
        </w:rPr>
        <w:t>Publications</w:t>
      </w:r>
      <w:proofErr w:type="spellEnd"/>
      <w:r w:rsidRPr="002B0BEC"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</w:p>
    <w:p w:rsidR="002B0BEC" w:rsidRPr="002B0BEC" w:rsidRDefault="002B0BEC" w:rsidP="002B0B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BEC" w:rsidRPr="002B0BEC" w:rsidRDefault="002B0BEC" w:rsidP="002B0B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B0BEC" w:rsidRPr="002B0BEC" w:rsidSect="000700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6FC"/>
    <w:multiLevelType w:val="multilevel"/>
    <w:tmpl w:val="6414D97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E73F0"/>
    <w:multiLevelType w:val="multilevel"/>
    <w:tmpl w:val="10505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C3C64"/>
    <w:multiLevelType w:val="multilevel"/>
    <w:tmpl w:val="F79A5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2B0BEC"/>
    <w:rsid w:val="000700CB"/>
    <w:rsid w:val="002B0BEC"/>
    <w:rsid w:val="0048221C"/>
    <w:rsid w:val="00E6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CB"/>
  </w:style>
  <w:style w:type="paragraph" w:styleId="Ttulo2">
    <w:name w:val="heading 2"/>
    <w:basedOn w:val="Normal"/>
    <w:link w:val="Ttulo2Car"/>
    <w:uiPriority w:val="9"/>
    <w:qFormat/>
    <w:rsid w:val="002B0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B0BEC"/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paragraph" w:styleId="NormalWeb">
    <w:name w:val="Normal (Web)"/>
    <w:basedOn w:val="Normal"/>
    <w:uiPriority w:val="99"/>
    <w:semiHidden/>
    <w:unhideWhenUsed/>
    <w:rsid w:val="002B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Textoennegrita">
    <w:name w:val="Strong"/>
    <w:basedOn w:val="Fuentedeprrafopredeter"/>
    <w:uiPriority w:val="22"/>
    <w:qFormat/>
    <w:rsid w:val="002B0B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5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ch_coord05</dc:creator>
  <cp:lastModifiedBy>ch_coord05</cp:lastModifiedBy>
  <cp:revision>1</cp:revision>
  <dcterms:created xsi:type="dcterms:W3CDTF">2025-06-06T22:40:00Z</dcterms:created>
  <dcterms:modified xsi:type="dcterms:W3CDTF">2025-06-06T22:48:00Z</dcterms:modified>
</cp:coreProperties>
</file>